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97F4E1" w14:textId="77777777" w:rsidR="00763AEF" w:rsidRDefault="00763AEF" w:rsidP="002D3F81">
      <w:pPr>
        <w:jc w:val="center"/>
        <w:rPr>
          <w:rFonts w:ascii="Calibri" w:hAnsi="Calibri" w:cs="Calibri"/>
          <w:b/>
          <w:bCs/>
          <w:noProof/>
          <w:sz w:val="72"/>
          <w:szCs w:val="72"/>
        </w:rPr>
      </w:pPr>
      <w:bookmarkStart w:id="0" w:name="_Hlk41296171"/>
      <w:bookmarkEnd w:id="0"/>
    </w:p>
    <w:p w14:paraId="779A2085" w14:textId="6D584E62" w:rsidR="00763AEF" w:rsidRDefault="0017004A" w:rsidP="00D51BF8">
      <w:pPr>
        <w:jc w:val="center"/>
        <w:rPr>
          <w:rFonts w:ascii="Calibri" w:hAnsi="Calibri" w:cs="Calibri"/>
          <w:b/>
          <w:bCs/>
          <w:noProof/>
          <w:sz w:val="72"/>
          <w:szCs w:val="72"/>
        </w:rPr>
      </w:pPr>
      <w:r>
        <w:rPr>
          <w:rFonts w:ascii="Calibri" w:hAnsi="Calibri" w:cs="Calibri"/>
          <w:b/>
          <w:bCs/>
          <w:noProof/>
          <w:sz w:val="72"/>
          <w:szCs w:val="72"/>
        </w:rPr>
        <w:drawing>
          <wp:inline distT="0" distB="0" distL="0" distR="0" wp14:anchorId="6FC3EDF9" wp14:editId="25035744">
            <wp:extent cx="5760720" cy="3840480"/>
            <wp:effectExtent l="0" t="0" r="0" b="7620"/>
            <wp:docPr id="8" name="Bilde 8" descr="Et bilde som inneholder gress, utendørs, felt,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3017.JPG"/>
                    <pic:cNvPicPr/>
                  </pic:nvPicPr>
                  <pic:blipFill>
                    <a:blip r:embed="rId11" cstate="print">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6998A6E0" w14:textId="77777777" w:rsidR="0000229D" w:rsidRPr="00136A3B" w:rsidRDefault="00B25CFA" w:rsidP="00D51BF8">
      <w:pPr>
        <w:jc w:val="center"/>
        <w:rPr>
          <w:rFonts w:ascii="Calibri" w:hAnsi="Calibri" w:cs="Calibri"/>
          <w:b/>
          <w:bCs/>
          <w:color w:val="800080"/>
          <w:sz w:val="48"/>
          <w:szCs w:val="48"/>
        </w:rPr>
      </w:pPr>
      <w:r w:rsidRPr="00136A3B">
        <w:rPr>
          <w:rFonts w:ascii="Calibri" w:hAnsi="Calibri" w:cs="Calibri"/>
          <w:b/>
          <w:bCs/>
          <w:color w:val="800080"/>
          <w:sz w:val="48"/>
          <w:szCs w:val="48"/>
        </w:rPr>
        <w:t>Årsplan</w:t>
      </w:r>
    </w:p>
    <w:p w14:paraId="2046BE76" w14:textId="6000F529" w:rsidR="0000229D" w:rsidRPr="00136A3B" w:rsidRDefault="004042E0" w:rsidP="00D51BF8">
      <w:pPr>
        <w:jc w:val="center"/>
        <w:rPr>
          <w:rFonts w:ascii="Calibri" w:hAnsi="Calibri" w:cs="Calibri"/>
          <w:b/>
          <w:bCs/>
          <w:color w:val="800080"/>
          <w:sz w:val="52"/>
          <w:szCs w:val="72"/>
        </w:rPr>
      </w:pPr>
      <w:r>
        <w:rPr>
          <w:rFonts w:ascii="Calibri" w:hAnsi="Calibri" w:cs="Calibri"/>
          <w:b/>
          <w:bCs/>
          <w:color w:val="800080"/>
          <w:sz w:val="52"/>
          <w:szCs w:val="72"/>
        </w:rPr>
        <w:t xml:space="preserve">Jegersberg </w:t>
      </w:r>
      <w:r w:rsidR="0000229D" w:rsidRPr="00136A3B">
        <w:rPr>
          <w:rFonts w:ascii="Calibri" w:hAnsi="Calibri" w:cs="Calibri"/>
          <w:b/>
          <w:bCs/>
          <w:color w:val="800080"/>
          <w:sz w:val="52"/>
          <w:szCs w:val="72"/>
        </w:rPr>
        <w:t>barnehage</w:t>
      </w:r>
    </w:p>
    <w:p w14:paraId="55057B99" w14:textId="4DB4CAAF" w:rsidR="00B25CFA" w:rsidRPr="00136A3B" w:rsidRDefault="00D47DF1" w:rsidP="008E5C0F">
      <w:pPr>
        <w:jc w:val="center"/>
        <w:rPr>
          <w:rFonts w:ascii="Calibri" w:hAnsi="Calibri" w:cs="Calibri"/>
          <w:b/>
          <w:bCs/>
          <w:color w:val="800080"/>
          <w:sz w:val="72"/>
          <w:szCs w:val="72"/>
        </w:rPr>
      </w:pPr>
      <w:r w:rsidRPr="00136A3B">
        <w:rPr>
          <w:rFonts w:ascii="Calibri" w:hAnsi="Calibri" w:cs="Calibri"/>
          <w:b/>
          <w:bCs/>
          <w:color w:val="800080"/>
          <w:sz w:val="72"/>
          <w:szCs w:val="72"/>
        </w:rPr>
        <w:t>20</w:t>
      </w:r>
      <w:r w:rsidR="00B12C35">
        <w:rPr>
          <w:rFonts w:ascii="Calibri" w:hAnsi="Calibri" w:cs="Calibri"/>
          <w:b/>
          <w:bCs/>
          <w:color w:val="800080"/>
          <w:sz w:val="72"/>
          <w:szCs w:val="72"/>
        </w:rPr>
        <w:t>20</w:t>
      </w:r>
      <w:r w:rsidR="009405DD">
        <w:rPr>
          <w:rFonts w:ascii="Calibri" w:hAnsi="Calibri" w:cs="Calibri"/>
          <w:b/>
          <w:bCs/>
          <w:color w:val="800080"/>
          <w:sz w:val="72"/>
          <w:szCs w:val="72"/>
        </w:rPr>
        <w:t>-2</w:t>
      </w:r>
      <w:r w:rsidR="00B12C35">
        <w:rPr>
          <w:rFonts w:ascii="Calibri" w:hAnsi="Calibri" w:cs="Calibri"/>
          <w:b/>
          <w:bCs/>
          <w:color w:val="800080"/>
          <w:sz w:val="72"/>
          <w:szCs w:val="72"/>
        </w:rPr>
        <w:t>1</w:t>
      </w:r>
    </w:p>
    <w:p w14:paraId="4E638867" w14:textId="77777777" w:rsidR="00EF0B9D" w:rsidRPr="00136A3B" w:rsidRDefault="00EF0B9D" w:rsidP="008E5C0F">
      <w:pPr>
        <w:jc w:val="center"/>
        <w:rPr>
          <w:rFonts w:ascii="Calibri" w:hAnsi="Calibri" w:cs="Calibri"/>
          <w:sz w:val="28"/>
          <w:szCs w:val="32"/>
        </w:rPr>
      </w:pPr>
    </w:p>
    <w:p w14:paraId="5B74BFDE" w14:textId="564154FA" w:rsidR="00136A3B" w:rsidRDefault="00A10CB1" w:rsidP="00136A3B">
      <w:pPr>
        <w:jc w:val="center"/>
        <w:rPr>
          <w:rFonts w:ascii="Calibri" w:hAnsi="Calibri" w:cs="Calibri"/>
          <w:bCs/>
          <w:color w:val="800080"/>
          <w:sz w:val="24"/>
        </w:rPr>
      </w:pPr>
      <w:r w:rsidRPr="00136A3B">
        <w:rPr>
          <w:rFonts w:ascii="Calibri" w:hAnsi="Calibri" w:cs="Calibri"/>
          <w:b/>
          <w:color w:val="800080"/>
          <w:sz w:val="32"/>
          <w:szCs w:val="36"/>
        </w:rPr>
        <w:t>Et godt sted å være – et godt sted å lære.</w:t>
      </w:r>
      <w:r w:rsidR="008E5C0F" w:rsidRPr="00136A3B">
        <w:rPr>
          <w:rFonts w:ascii="Calibri" w:hAnsi="Calibri" w:cs="Calibri"/>
          <w:b/>
          <w:color w:val="800080"/>
          <w:sz w:val="32"/>
          <w:szCs w:val="36"/>
        </w:rPr>
        <w:br/>
      </w:r>
      <w:r w:rsidRPr="00136A3B">
        <w:rPr>
          <w:rFonts w:ascii="Calibri" w:hAnsi="Calibri" w:cs="Calibri"/>
          <w:b/>
          <w:color w:val="800080"/>
          <w:szCs w:val="22"/>
        </w:rPr>
        <w:t>Lekne, rause barn med god</w:t>
      </w:r>
      <w:r w:rsidR="008E5C0F" w:rsidRPr="00136A3B">
        <w:rPr>
          <w:rFonts w:ascii="Calibri" w:hAnsi="Calibri" w:cs="Calibri"/>
          <w:b/>
          <w:color w:val="800080"/>
          <w:szCs w:val="22"/>
        </w:rPr>
        <w:t xml:space="preserve"> selvfølelse</w:t>
      </w:r>
      <w:r w:rsidR="008E5C0F" w:rsidRPr="00136A3B">
        <w:rPr>
          <w:rFonts w:ascii="Calibri" w:hAnsi="Calibri" w:cs="Calibri"/>
          <w:b/>
          <w:color w:val="800080"/>
          <w:szCs w:val="22"/>
        </w:rPr>
        <w:br/>
      </w:r>
    </w:p>
    <w:p w14:paraId="28F1896E" w14:textId="77777777" w:rsidR="00136A3B" w:rsidRPr="00136A3B" w:rsidRDefault="00136A3B" w:rsidP="00136A3B">
      <w:pPr>
        <w:jc w:val="center"/>
        <w:rPr>
          <w:rFonts w:ascii="Calibri" w:hAnsi="Calibri" w:cs="Calibri"/>
          <w:bCs/>
          <w:color w:val="800080"/>
          <w:sz w:val="24"/>
        </w:rPr>
      </w:pPr>
    </w:p>
    <w:p w14:paraId="55321C5F" w14:textId="31BE0E81" w:rsidR="002C311B" w:rsidRPr="00136A3B" w:rsidRDefault="007B3E8C" w:rsidP="007B3E8C">
      <w:pPr>
        <w:tabs>
          <w:tab w:val="left" w:pos="1052"/>
          <w:tab w:val="center" w:pos="3918"/>
        </w:tabs>
        <w:rPr>
          <w:rFonts w:ascii="Calibri" w:hAnsi="Calibri" w:cs="Calibri"/>
          <w:bCs/>
          <w:color w:val="800080"/>
          <w:sz w:val="22"/>
        </w:rPr>
      </w:pPr>
      <w:r>
        <w:rPr>
          <w:rFonts w:ascii="Calibri" w:hAnsi="Calibri" w:cs="Calibri"/>
          <w:bCs/>
          <w:color w:val="800080"/>
          <w:sz w:val="22"/>
        </w:rPr>
        <w:tab/>
      </w:r>
      <w:r>
        <w:rPr>
          <w:rFonts w:ascii="Calibri" w:hAnsi="Calibri" w:cs="Calibri"/>
          <w:bCs/>
          <w:color w:val="800080"/>
          <w:sz w:val="22"/>
        </w:rPr>
        <w:tab/>
      </w:r>
      <w:r w:rsidR="00955214">
        <w:rPr>
          <w:rFonts w:ascii="Calibri" w:hAnsi="Calibri" w:cs="Calibri"/>
          <w:bCs/>
          <w:color w:val="800080"/>
          <w:sz w:val="22"/>
        </w:rPr>
        <w:t>Fastsatt</w:t>
      </w:r>
      <w:r w:rsidR="003D2642" w:rsidRPr="00136A3B">
        <w:rPr>
          <w:rFonts w:ascii="Calibri" w:hAnsi="Calibri" w:cs="Calibri"/>
          <w:bCs/>
          <w:color w:val="800080"/>
          <w:sz w:val="22"/>
        </w:rPr>
        <w:t xml:space="preserve"> av s</w:t>
      </w:r>
      <w:r w:rsidR="00EA3C44" w:rsidRPr="00136A3B">
        <w:rPr>
          <w:rFonts w:ascii="Calibri" w:hAnsi="Calibri" w:cs="Calibri"/>
          <w:bCs/>
          <w:color w:val="800080"/>
          <w:sz w:val="22"/>
        </w:rPr>
        <w:t xml:space="preserve">amarbeidsutvalget </w:t>
      </w:r>
      <w:r w:rsidR="001A3087">
        <w:rPr>
          <w:rFonts w:ascii="Calibri" w:hAnsi="Calibri" w:cs="Calibri"/>
          <w:bCs/>
          <w:color w:val="800080"/>
          <w:sz w:val="22"/>
        </w:rPr>
        <w:t>06.08.2020</w:t>
      </w:r>
      <w:r w:rsidR="00EA3C44" w:rsidRPr="00136A3B">
        <w:rPr>
          <w:rFonts w:ascii="Calibri" w:hAnsi="Calibri" w:cs="Calibri"/>
          <w:bCs/>
          <w:color w:val="800080"/>
          <w:sz w:val="22"/>
        </w:rPr>
        <w:t xml:space="preserve">  </w:t>
      </w:r>
    </w:p>
    <w:p w14:paraId="7E77596D" w14:textId="2FE3EE7F" w:rsidR="00D576FA" w:rsidRDefault="00D576FA" w:rsidP="005E38D3">
      <w:pPr>
        <w:pStyle w:val="Default"/>
        <w:jc w:val="center"/>
        <w:rPr>
          <w:rFonts w:ascii="Calibri" w:hAnsi="Calibri" w:cs="Calibri"/>
          <w:b/>
          <w:bCs/>
          <w:color w:val="800080"/>
          <w:sz w:val="48"/>
        </w:rPr>
      </w:pPr>
    </w:p>
    <w:p w14:paraId="3AA34B28" w14:textId="77777777" w:rsidR="004042E0" w:rsidRDefault="004042E0" w:rsidP="005E38D3">
      <w:pPr>
        <w:pStyle w:val="Default"/>
        <w:jc w:val="center"/>
        <w:rPr>
          <w:rFonts w:ascii="Calibri" w:hAnsi="Calibri" w:cs="Calibri"/>
          <w:b/>
          <w:bCs/>
          <w:color w:val="800080"/>
          <w:sz w:val="48"/>
        </w:rPr>
      </w:pPr>
    </w:p>
    <w:p w14:paraId="48D51D7D" w14:textId="77777777" w:rsidR="004042E0" w:rsidRDefault="004042E0" w:rsidP="005E38D3">
      <w:pPr>
        <w:pStyle w:val="Default"/>
        <w:jc w:val="center"/>
        <w:rPr>
          <w:rFonts w:ascii="Calibri" w:hAnsi="Calibri" w:cs="Calibri"/>
          <w:b/>
          <w:bCs/>
          <w:color w:val="800080"/>
          <w:sz w:val="48"/>
        </w:rPr>
      </w:pPr>
    </w:p>
    <w:p w14:paraId="43AEA089" w14:textId="25870B9C" w:rsidR="00136A3B" w:rsidRDefault="00A10CB1" w:rsidP="005E38D3">
      <w:pPr>
        <w:pStyle w:val="Default"/>
        <w:jc w:val="center"/>
        <w:rPr>
          <w:rFonts w:ascii="Calibri" w:hAnsi="Calibri" w:cs="Calibri"/>
          <w:b/>
          <w:bCs/>
          <w:color w:val="800080"/>
          <w:sz w:val="48"/>
        </w:rPr>
      </w:pPr>
      <w:r w:rsidRPr="00B85524">
        <w:rPr>
          <w:rFonts w:ascii="Calibri" w:hAnsi="Calibri" w:cs="Calibri"/>
          <w:b/>
          <w:bCs/>
          <w:color w:val="800080"/>
          <w:sz w:val="48"/>
        </w:rPr>
        <w:t>INNHOLD</w:t>
      </w:r>
    </w:p>
    <w:p w14:paraId="1D517E04" w14:textId="77777777" w:rsidR="00D576FA" w:rsidRDefault="00D576FA" w:rsidP="005E38D3">
      <w:pPr>
        <w:pStyle w:val="Default"/>
        <w:jc w:val="center"/>
        <w:rPr>
          <w:rFonts w:ascii="Calibri" w:hAnsi="Calibri" w:cs="Calibri"/>
          <w:b/>
          <w:bCs/>
          <w:color w:val="800080"/>
          <w:sz w:val="48"/>
        </w:rPr>
      </w:pPr>
    </w:p>
    <w:p w14:paraId="5A5C158D" w14:textId="77777777" w:rsidR="00D576FA" w:rsidRPr="005E38D3" w:rsidRDefault="00D576FA" w:rsidP="005E38D3">
      <w:pPr>
        <w:pStyle w:val="Default"/>
        <w:jc w:val="center"/>
        <w:rPr>
          <w:rFonts w:ascii="Calibri" w:hAnsi="Calibri" w:cs="Calibri"/>
          <w:b/>
          <w:bCs/>
          <w:color w:val="800080"/>
          <w:sz w:val="48"/>
        </w:rPr>
      </w:pPr>
    </w:p>
    <w:p w14:paraId="57257C60" w14:textId="6ACD1380" w:rsidR="000668F0" w:rsidRDefault="00A10CB1">
      <w:pPr>
        <w:pStyle w:val="INNH1"/>
        <w:rPr>
          <w:rFonts w:asciiTheme="minorHAnsi" w:hAnsiTheme="minorHAnsi"/>
          <w:sz w:val="22"/>
          <w:szCs w:val="22"/>
        </w:rPr>
      </w:pPr>
      <w:r w:rsidRPr="005E38D3">
        <w:rPr>
          <w:rFonts w:asciiTheme="minorHAnsi" w:hAnsiTheme="minorHAnsi" w:cstheme="minorHAnsi"/>
          <w:szCs w:val="22"/>
        </w:rPr>
        <w:fldChar w:fldCharType="begin"/>
      </w:r>
      <w:r w:rsidRPr="005E38D3">
        <w:rPr>
          <w:rFonts w:asciiTheme="minorHAnsi" w:hAnsiTheme="minorHAnsi" w:cstheme="minorHAnsi"/>
          <w:szCs w:val="22"/>
        </w:rPr>
        <w:instrText xml:space="preserve"> TOC \o "1-3" \h \z \u </w:instrText>
      </w:r>
      <w:r w:rsidRPr="005E38D3">
        <w:rPr>
          <w:rFonts w:asciiTheme="minorHAnsi" w:hAnsiTheme="minorHAnsi" w:cstheme="minorHAnsi"/>
          <w:szCs w:val="22"/>
        </w:rPr>
        <w:fldChar w:fldCharType="separate"/>
      </w:r>
      <w:hyperlink w:anchor="_Toc31618202" w:history="1">
        <w:r w:rsidR="000668F0" w:rsidRPr="00A434DD">
          <w:rPr>
            <w:rStyle w:val="Hyperkobling"/>
          </w:rPr>
          <w:t>Vår barnehage</w:t>
        </w:r>
        <w:r w:rsidR="000668F0">
          <w:rPr>
            <w:webHidden/>
          </w:rPr>
          <w:tab/>
        </w:r>
        <w:r w:rsidR="000668F0">
          <w:rPr>
            <w:webHidden/>
          </w:rPr>
          <w:fldChar w:fldCharType="begin"/>
        </w:r>
        <w:r w:rsidR="000668F0">
          <w:rPr>
            <w:webHidden/>
          </w:rPr>
          <w:instrText xml:space="preserve"> PAGEREF _Toc31618202 \h </w:instrText>
        </w:r>
        <w:r w:rsidR="000668F0">
          <w:rPr>
            <w:webHidden/>
          </w:rPr>
        </w:r>
        <w:r w:rsidR="000668F0">
          <w:rPr>
            <w:webHidden/>
          </w:rPr>
          <w:fldChar w:fldCharType="separate"/>
        </w:r>
        <w:r w:rsidR="00A72F68">
          <w:rPr>
            <w:webHidden/>
          </w:rPr>
          <w:t>3</w:t>
        </w:r>
        <w:r w:rsidR="000668F0">
          <w:rPr>
            <w:webHidden/>
          </w:rPr>
          <w:fldChar w:fldCharType="end"/>
        </w:r>
      </w:hyperlink>
    </w:p>
    <w:p w14:paraId="54214185" w14:textId="0F0F465C" w:rsidR="000668F0" w:rsidRDefault="00382798">
      <w:pPr>
        <w:pStyle w:val="INNH2"/>
        <w:tabs>
          <w:tab w:val="right" w:leader="dot" w:pos="9062"/>
        </w:tabs>
        <w:rPr>
          <w:noProof/>
          <w:sz w:val="22"/>
          <w:szCs w:val="22"/>
        </w:rPr>
      </w:pPr>
      <w:hyperlink w:anchor="_Toc31618203" w:history="1">
        <w:r w:rsidR="000668F0" w:rsidRPr="00A434DD">
          <w:rPr>
            <w:rStyle w:val="Hyperkobling"/>
            <w:noProof/>
          </w:rPr>
          <w:t>Presentasjon av barnehagen</w:t>
        </w:r>
        <w:r w:rsidR="000668F0">
          <w:rPr>
            <w:noProof/>
            <w:webHidden/>
          </w:rPr>
          <w:tab/>
        </w:r>
        <w:r w:rsidR="000668F0">
          <w:rPr>
            <w:noProof/>
            <w:webHidden/>
          </w:rPr>
          <w:fldChar w:fldCharType="begin"/>
        </w:r>
        <w:r w:rsidR="000668F0">
          <w:rPr>
            <w:noProof/>
            <w:webHidden/>
          </w:rPr>
          <w:instrText xml:space="preserve"> PAGEREF _Toc31618203 \h </w:instrText>
        </w:r>
        <w:r w:rsidR="000668F0">
          <w:rPr>
            <w:noProof/>
            <w:webHidden/>
          </w:rPr>
        </w:r>
        <w:r w:rsidR="000668F0">
          <w:rPr>
            <w:noProof/>
            <w:webHidden/>
          </w:rPr>
          <w:fldChar w:fldCharType="separate"/>
        </w:r>
        <w:r w:rsidR="00A72F68">
          <w:rPr>
            <w:noProof/>
            <w:webHidden/>
          </w:rPr>
          <w:t>3</w:t>
        </w:r>
        <w:r w:rsidR="000668F0">
          <w:rPr>
            <w:noProof/>
            <w:webHidden/>
          </w:rPr>
          <w:fldChar w:fldCharType="end"/>
        </w:r>
      </w:hyperlink>
    </w:p>
    <w:p w14:paraId="1ADB7292" w14:textId="3646E6B3" w:rsidR="000668F0" w:rsidRDefault="00382798">
      <w:pPr>
        <w:pStyle w:val="INNH2"/>
        <w:tabs>
          <w:tab w:val="right" w:leader="dot" w:pos="9062"/>
        </w:tabs>
        <w:rPr>
          <w:noProof/>
          <w:sz w:val="22"/>
          <w:szCs w:val="22"/>
        </w:rPr>
      </w:pPr>
      <w:hyperlink w:anchor="_Toc31618204" w:history="1">
        <w:r w:rsidR="000668F0" w:rsidRPr="00A434DD">
          <w:rPr>
            <w:rStyle w:val="Hyperkobling"/>
            <w:noProof/>
          </w:rPr>
          <w:t>Barnehagens formål og innhold §1</w:t>
        </w:r>
        <w:r w:rsidR="000668F0">
          <w:rPr>
            <w:noProof/>
            <w:webHidden/>
          </w:rPr>
          <w:tab/>
        </w:r>
        <w:r w:rsidR="000668F0">
          <w:rPr>
            <w:noProof/>
            <w:webHidden/>
          </w:rPr>
          <w:fldChar w:fldCharType="begin"/>
        </w:r>
        <w:r w:rsidR="000668F0">
          <w:rPr>
            <w:noProof/>
            <w:webHidden/>
          </w:rPr>
          <w:instrText xml:space="preserve"> PAGEREF _Toc31618204 \h </w:instrText>
        </w:r>
        <w:r w:rsidR="000668F0">
          <w:rPr>
            <w:noProof/>
            <w:webHidden/>
          </w:rPr>
        </w:r>
        <w:r w:rsidR="000668F0">
          <w:rPr>
            <w:noProof/>
            <w:webHidden/>
          </w:rPr>
          <w:fldChar w:fldCharType="separate"/>
        </w:r>
        <w:r w:rsidR="00A72F68">
          <w:rPr>
            <w:noProof/>
            <w:webHidden/>
          </w:rPr>
          <w:t>5</w:t>
        </w:r>
        <w:r w:rsidR="000668F0">
          <w:rPr>
            <w:noProof/>
            <w:webHidden/>
          </w:rPr>
          <w:fldChar w:fldCharType="end"/>
        </w:r>
      </w:hyperlink>
    </w:p>
    <w:p w14:paraId="6FC70A0D" w14:textId="6CE87930" w:rsidR="000668F0" w:rsidRDefault="00382798">
      <w:pPr>
        <w:pStyle w:val="INNH2"/>
        <w:tabs>
          <w:tab w:val="right" w:leader="dot" w:pos="9062"/>
        </w:tabs>
        <w:rPr>
          <w:noProof/>
          <w:sz w:val="22"/>
          <w:szCs w:val="22"/>
        </w:rPr>
      </w:pPr>
      <w:hyperlink w:anchor="_Toc31618205" w:history="1">
        <w:r w:rsidR="000668F0" w:rsidRPr="00A434DD">
          <w:rPr>
            <w:rStyle w:val="Hyperkobling"/>
            <w:rFonts w:eastAsia="Times New Roman"/>
            <w:noProof/>
          </w:rPr>
          <w:t>Verdier i praksis</w:t>
        </w:r>
        <w:r w:rsidR="000668F0">
          <w:rPr>
            <w:noProof/>
            <w:webHidden/>
          </w:rPr>
          <w:tab/>
        </w:r>
        <w:r w:rsidR="000668F0">
          <w:rPr>
            <w:noProof/>
            <w:webHidden/>
          </w:rPr>
          <w:fldChar w:fldCharType="begin"/>
        </w:r>
        <w:r w:rsidR="000668F0">
          <w:rPr>
            <w:noProof/>
            <w:webHidden/>
          </w:rPr>
          <w:instrText xml:space="preserve"> PAGEREF _Toc31618205 \h </w:instrText>
        </w:r>
        <w:r w:rsidR="000668F0">
          <w:rPr>
            <w:noProof/>
            <w:webHidden/>
          </w:rPr>
        </w:r>
        <w:r w:rsidR="000668F0">
          <w:rPr>
            <w:noProof/>
            <w:webHidden/>
          </w:rPr>
          <w:fldChar w:fldCharType="separate"/>
        </w:r>
        <w:r w:rsidR="00A72F68">
          <w:rPr>
            <w:noProof/>
            <w:webHidden/>
          </w:rPr>
          <w:t>6</w:t>
        </w:r>
        <w:r w:rsidR="000668F0">
          <w:rPr>
            <w:noProof/>
            <w:webHidden/>
          </w:rPr>
          <w:fldChar w:fldCharType="end"/>
        </w:r>
      </w:hyperlink>
    </w:p>
    <w:p w14:paraId="41D98BB6" w14:textId="584779CF" w:rsidR="000668F0" w:rsidRDefault="00382798">
      <w:pPr>
        <w:pStyle w:val="INNH2"/>
        <w:tabs>
          <w:tab w:val="right" w:leader="dot" w:pos="9062"/>
        </w:tabs>
        <w:rPr>
          <w:noProof/>
          <w:sz w:val="22"/>
          <w:szCs w:val="22"/>
        </w:rPr>
      </w:pPr>
      <w:hyperlink w:anchor="_Toc31618206" w:history="1">
        <w:r w:rsidR="000668F0" w:rsidRPr="00A434DD">
          <w:rPr>
            <w:rStyle w:val="Hyperkobling"/>
            <w:noProof/>
          </w:rPr>
          <w:t>Overganger</w:t>
        </w:r>
        <w:r w:rsidR="000668F0">
          <w:rPr>
            <w:noProof/>
            <w:webHidden/>
          </w:rPr>
          <w:tab/>
        </w:r>
        <w:r w:rsidR="000668F0">
          <w:rPr>
            <w:noProof/>
            <w:webHidden/>
          </w:rPr>
          <w:fldChar w:fldCharType="begin"/>
        </w:r>
        <w:r w:rsidR="000668F0">
          <w:rPr>
            <w:noProof/>
            <w:webHidden/>
          </w:rPr>
          <w:instrText xml:space="preserve"> PAGEREF _Toc31618206 \h </w:instrText>
        </w:r>
        <w:r w:rsidR="000668F0">
          <w:rPr>
            <w:noProof/>
            <w:webHidden/>
          </w:rPr>
        </w:r>
        <w:r w:rsidR="000668F0">
          <w:rPr>
            <w:noProof/>
            <w:webHidden/>
          </w:rPr>
          <w:fldChar w:fldCharType="separate"/>
        </w:r>
        <w:r w:rsidR="00A72F68">
          <w:rPr>
            <w:noProof/>
            <w:webHidden/>
          </w:rPr>
          <w:t>6</w:t>
        </w:r>
        <w:r w:rsidR="000668F0">
          <w:rPr>
            <w:noProof/>
            <w:webHidden/>
          </w:rPr>
          <w:fldChar w:fldCharType="end"/>
        </w:r>
      </w:hyperlink>
    </w:p>
    <w:p w14:paraId="51D189AD" w14:textId="5A03E45D" w:rsidR="000668F0" w:rsidRDefault="00382798">
      <w:pPr>
        <w:pStyle w:val="INNH3"/>
        <w:tabs>
          <w:tab w:val="right" w:leader="dot" w:pos="9062"/>
        </w:tabs>
        <w:rPr>
          <w:noProof/>
          <w:sz w:val="22"/>
          <w:szCs w:val="22"/>
        </w:rPr>
      </w:pPr>
      <w:hyperlink w:anchor="_Toc31618207" w:history="1">
        <w:r w:rsidR="000668F0" w:rsidRPr="00A434DD">
          <w:rPr>
            <w:rStyle w:val="Hyperkobling"/>
            <w:noProof/>
          </w:rPr>
          <w:t>Ny i barnehagen</w:t>
        </w:r>
        <w:r w:rsidR="000668F0">
          <w:rPr>
            <w:noProof/>
            <w:webHidden/>
          </w:rPr>
          <w:tab/>
        </w:r>
        <w:r w:rsidR="000668F0">
          <w:rPr>
            <w:noProof/>
            <w:webHidden/>
          </w:rPr>
          <w:fldChar w:fldCharType="begin"/>
        </w:r>
        <w:r w:rsidR="000668F0">
          <w:rPr>
            <w:noProof/>
            <w:webHidden/>
          </w:rPr>
          <w:instrText xml:space="preserve"> PAGEREF _Toc31618207 \h </w:instrText>
        </w:r>
        <w:r w:rsidR="000668F0">
          <w:rPr>
            <w:noProof/>
            <w:webHidden/>
          </w:rPr>
        </w:r>
        <w:r w:rsidR="000668F0">
          <w:rPr>
            <w:noProof/>
            <w:webHidden/>
          </w:rPr>
          <w:fldChar w:fldCharType="separate"/>
        </w:r>
        <w:r w:rsidR="00A72F68">
          <w:rPr>
            <w:noProof/>
            <w:webHidden/>
          </w:rPr>
          <w:t>6</w:t>
        </w:r>
        <w:r w:rsidR="000668F0">
          <w:rPr>
            <w:noProof/>
            <w:webHidden/>
          </w:rPr>
          <w:fldChar w:fldCharType="end"/>
        </w:r>
      </w:hyperlink>
    </w:p>
    <w:p w14:paraId="6E9B9367" w14:textId="159C3A5C" w:rsidR="000668F0" w:rsidRDefault="00382798">
      <w:pPr>
        <w:pStyle w:val="INNH3"/>
        <w:tabs>
          <w:tab w:val="right" w:leader="dot" w:pos="9062"/>
        </w:tabs>
        <w:rPr>
          <w:noProof/>
          <w:sz w:val="22"/>
          <w:szCs w:val="22"/>
        </w:rPr>
      </w:pPr>
      <w:hyperlink w:anchor="_Toc31618208" w:history="1">
        <w:r w:rsidR="000668F0" w:rsidRPr="00A434DD">
          <w:rPr>
            <w:rStyle w:val="Hyperkobling"/>
            <w:noProof/>
          </w:rPr>
          <w:t>Overganger innad i barnehagen</w:t>
        </w:r>
        <w:r w:rsidR="000668F0">
          <w:rPr>
            <w:noProof/>
            <w:webHidden/>
          </w:rPr>
          <w:tab/>
        </w:r>
        <w:r w:rsidR="000668F0">
          <w:rPr>
            <w:noProof/>
            <w:webHidden/>
          </w:rPr>
          <w:fldChar w:fldCharType="begin"/>
        </w:r>
        <w:r w:rsidR="000668F0">
          <w:rPr>
            <w:noProof/>
            <w:webHidden/>
          </w:rPr>
          <w:instrText xml:space="preserve"> PAGEREF _Toc31618208 \h </w:instrText>
        </w:r>
        <w:r w:rsidR="000668F0">
          <w:rPr>
            <w:noProof/>
            <w:webHidden/>
          </w:rPr>
        </w:r>
        <w:r w:rsidR="000668F0">
          <w:rPr>
            <w:noProof/>
            <w:webHidden/>
          </w:rPr>
          <w:fldChar w:fldCharType="separate"/>
        </w:r>
        <w:r w:rsidR="00A72F68">
          <w:rPr>
            <w:noProof/>
            <w:webHidden/>
          </w:rPr>
          <w:t>6</w:t>
        </w:r>
        <w:r w:rsidR="000668F0">
          <w:rPr>
            <w:noProof/>
            <w:webHidden/>
          </w:rPr>
          <w:fldChar w:fldCharType="end"/>
        </w:r>
      </w:hyperlink>
    </w:p>
    <w:p w14:paraId="6172C349" w14:textId="7A2FD701" w:rsidR="000668F0" w:rsidRDefault="00382798">
      <w:pPr>
        <w:pStyle w:val="INNH3"/>
        <w:tabs>
          <w:tab w:val="right" w:leader="dot" w:pos="9062"/>
        </w:tabs>
        <w:rPr>
          <w:noProof/>
          <w:sz w:val="22"/>
          <w:szCs w:val="22"/>
        </w:rPr>
      </w:pPr>
      <w:hyperlink w:anchor="_Toc31618209" w:history="1">
        <w:r w:rsidR="000668F0" w:rsidRPr="00A434DD">
          <w:rPr>
            <w:rStyle w:val="Hyperkobling"/>
            <w:noProof/>
          </w:rPr>
          <w:t>Overgang barnehage – SFO/ skole</w:t>
        </w:r>
        <w:r w:rsidR="000668F0">
          <w:rPr>
            <w:noProof/>
            <w:webHidden/>
          </w:rPr>
          <w:tab/>
        </w:r>
        <w:r w:rsidR="000668F0">
          <w:rPr>
            <w:noProof/>
            <w:webHidden/>
          </w:rPr>
          <w:fldChar w:fldCharType="begin"/>
        </w:r>
        <w:r w:rsidR="000668F0">
          <w:rPr>
            <w:noProof/>
            <w:webHidden/>
          </w:rPr>
          <w:instrText xml:space="preserve"> PAGEREF _Toc31618209 \h </w:instrText>
        </w:r>
        <w:r w:rsidR="000668F0">
          <w:rPr>
            <w:noProof/>
            <w:webHidden/>
          </w:rPr>
        </w:r>
        <w:r w:rsidR="000668F0">
          <w:rPr>
            <w:noProof/>
            <w:webHidden/>
          </w:rPr>
          <w:fldChar w:fldCharType="separate"/>
        </w:r>
        <w:r w:rsidR="00A72F68">
          <w:rPr>
            <w:noProof/>
            <w:webHidden/>
          </w:rPr>
          <w:t>7</w:t>
        </w:r>
        <w:r w:rsidR="000668F0">
          <w:rPr>
            <w:noProof/>
            <w:webHidden/>
          </w:rPr>
          <w:fldChar w:fldCharType="end"/>
        </w:r>
      </w:hyperlink>
    </w:p>
    <w:p w14:paraId="0ABAC4E1" w14:textId="0A6E2528" w:rsidR="000668F0" w:rsidRDefault="00382798">
      <w:pPr>
        <w:pStyle w:val="INNH2"/>
        <w:tabs>
          <w:tab w:val="right" w:leader="dot" w:pos="9062"/>
        </w:tabs>
        <w:rPr>
          <w:noProof/>
          <w:sz w:val="22"/>
          <w:szCs w:val="22"/>
        </w:rPr>
      </w:pPr>
      <w:hyperlink w:anchor="_Toc31618210" w:history="1">
        <w:r w:rsidR="000668F0" w:rsidRPr="00A434DD">
          <w:rPr>
            <w:rStyle w:val="Hyperkobling"/>
            <w:noProof/>
          </w:rPr>
          <w:t>Hovedsatsingsområder</w:t>
        </w:r>
        <w:r w:rsidR="000668F0">
          <w:rPr>
            <w:noProof/>
            <w:webHidden/>
          </w:rPr>
          <w:tab/>
        </w:r>
        <w:r w:rsidR="000668F0">
          <w:rPr>
            <w:noProof/>
            <w:webHidden/>
          </w:rPr>
          <w:fldChar w:fldCharType="begin"/>
        </w:r>
        <w:r w:rsidR="000668F0">
          <w:rPr>
            <w:noProof/>
            <w:webHidden/>
          </w:rPr>
          <w:instrText xml:space="preserve"> PAGEREF _Toc31618210 \h </w:instrText>
        </w:r>
        <w:r w:rsidR="000668F0">
          <w:rPr>
            <w:noProof/>
            <w:webHidden/>
          </w:rPr>
        </w:r>
        <w:r w:rsidR="000668F0">
          <w:rPr>
            <w:noProof/>
            <w:webHidden/>
          </w:rPr>
          <w:fldChar w:fldCharType="separate"/>
        </w:r>
        <w:r w:rsidR="00A72F68">
          <w:rPr>
            <w:noProof/>
            <w:webHidden/>
          </w:rPr>
          <w:t>7</w:t>
        </w:r>
        <w:r w:rsidR="000668F0">
          <w:rPr>
            <w:noProof/>
            <w:webHidden/>
          </w:rPr>
          <w:fldChar w:fldCharType="end"/>
        </w:r>
      </w:hyperlink>
    </w:p>
    <w:p w14:paraId="3A1F9ACB" w14:textId="548B6FD6" w:rsidR="000668F0" w:rsidRDefault="00382798">
      <w:pPr>
        <w:pStyle w:val="INNH1"/>
        <w:rPr>
          <w:rFonts w:asciiTheme="minorHAnsi" w:hAnsiTheme="minorHAnsi"/>
          <w:sz w:val="22"/>
          <w:szCs w:val="22"/>
        </w:rPr>
      </w:pPr>
      <w:hyperlink w:anchor="_Toc31618211" w:history="1">
        <w:r w:rsidR="000668F0" w:rsidRPr="00A434DD">
          <w:rPr>
            <w:rStyle w:val="Hyperkobling"/>
            <w:shd w:val="clear" w:color="auto" w:fill="FFFFFF"/>
          </w:rPr>
          <w:t>Rammeverket for kvalitet og mestring</w:t>
        </w:r>
        <w:r w:rsidR="000668F0">
          <w:rPr>
            <w:webHidden/>
          </w:rPr>
          <w:tab/>
        </w:r>
        <w:r w:rsidR="000668F0">
          <w:rPr>
            <w:webHidden/>
          </w:rPr>
          <w:fldChar w:fldCharType="begin"/>
        </w:r>
        <w:r w:rsidR="000668F0">
          <w:rPr>
            <w:webHidden/>
          </w:rPr>
          <w:instrText xml:space="preserve"> PAGEREF _Toc31618211 \h </w:instrText>
        </w:r>
        <w:r w:rsidR="000668F0">
          <w:rPr>
            <w:webHidden/>
          </w:rPr>
        </w:r>
        <w:r w:rsidR="000668F0">
          <w:rPr>
            <w:webHidden/>
          </w:rPr>
          <w:fldChar w:fldCharType="separate"/>
        </w:r>
        <w:r w:rsidR="00A72F68">
          <w:rPr>
            <w:webHidden/>
          </w:rPr>
          <w:t>8</w:t>
        </w:r>
        <w:r w:rsidR="000668F0">
          <w:rPr>
            <w:webHidden/>
          </w:rPr>
          <w:fldChar w:fldCharType="end"/>
        </w:r>
      </w:hyperlink>
    </w:p>
    <w:p w14:paraId="69823A48" w14:textId="4AE2F35C" w:rsidR="000668F0" w:rsidRDefault="00382798">
      <w:pPr>
        <w:pStyle w:val="INNH1"/>
        <w:rPr>
          <w:rFonts w:asciiTheme="minorHAnsi" w:hAnsiTheme="minorHAnsi"/>
          <w:sz w:val="22"/>
          <w:szCs w:val="22"/>
        </w:rPr>
      </w:pPr>
      <w:hyperlink w:anchor="_Toc31618212" w:history="1">
        <w:r w:rsidR="000668F0" w:rsidRPr="00A434DD">
          <w:rPr>
            <w:rStyle w:val="Hyperkobling"/>
          </w:rPr>
          <w:t>Samarbeid</w:t>
        </w:r>
        <w:r w:rsidR="000668F0">
          <w:rPr>
            <w:webHidden/>
          </w:rPr>
          <w:tab/>
        </w:r>
        <w:r w:rsidR="000668F0">
          <w:rPr>
            <w:webHidden/>
          </w:rPr>
          <w:fldChar w:fldCharType="begin"/>
        </w:r>
        <w:r w:rsidR="000668F0">
          <w:rPr>
            <w:webHidden/>
          </w:rPr>
          <w:instrText xml:space="preserve"> PAGEREF _Toc31618212 \h </w:instrText>
        </w:r>
        <w:r w:rsidR="000668F0">
          <w:rPr>
            <w:webHidden/>
          </w:rPr>
        </w:r>
        <w:r w:rsidR="000668F0">
          <w:rPr>
            <w:webHidden/>
          </w:rPr>
          <w:fldChar w:fldCharType="separate"/>
        </w:r>
        <w:r w:rsidR="00A72F68">
          <w:rPr>
            <w:webHidden/>
          </w:rPr>
          <w:t>9</w:t>
        </w:r>
        <w:r w:rsidR="000668F0">
          <w:rPr>
            <w:webHidden/>
          </w:rPr>
          <w:fldChar w:fldCharType="end"/>
        </w:r>
      </w:hyperlink>
    </w:p>
    <w:p w14:paraId="4402C282" w14:textId="0CBF12D6" w:rsidR="000668F0" w:rsidRDefault="00382798">
      <w:pPr>
        <w:pStyle w:val="INNH2"/>
        <w:tabs>
          <w:tab w:val="right" w:leader="dot" w:pos="9062"/>
        </w:tabs>
        <w:rPr>
          <w:noProof/>
          <w:sz w:val="22"/>
          <w:szCs w:val="22"/>
        </w:rPr>
      </w:pPr>
      <w:hyperlink w:anchor="_Toc31618213" w:history="1">
        <w:r w:rsidR="000668F0" w:rsidRPr="00A434DD">
          <w:rPr>
            <w:rStyle w:val="Hyperkobling"/>
            <w:noProof/>
          </w:rPr>
          <w:t>Foreldresamarbeid</w:t>
        </w:r>
        <w:r w:rsidR="000668F0">
          <w:rPr>
            <w:noProof/>
            <w:webHidden/>
          </w:rPr>
          <w:tab/>
        </w:r>
        <w:r w:rsidR="000668F0">
          <w:rPr>
            <w:noProof/>
            <w:webHidden/>
          </w:rPr>
          <w:fldChar w:fldCharType="begin"/>
        </w:r>
        <w:r w:rsidR="000668F0">
          <w:rPr>
            <w:noProof/>
            <w:webHidden/>
          </w:rPr>
          <w:instrText xml:space="preserve"> PAGEREF _Toc31618213 \h </w:instrText>
        </w:r>
        <w:r w:rsidR="000668F0">
          <w:rPr>
            <w:noProof/>
            <w:webHidden/>
          </w:rPr>
        </w:r>
        <w:r w:rsidR="000668F0">
          <w:rPr>
            <w:noProof/>
            <w:webHidden/>
          </w:rPr>
          <w:fldChar w:fldCharType="separate"/>
        </w:r>
        <w:r w:rsidR="00A72F68">
          <w:rPr>
            <w:noProof/>
            <w:webHidden/>
          </w:rPr>
          <w:t>9</w:t>
        </w:r>
        <w:r w:rsidR="000668F0">
          <w:rPr>
            <w:noProof/>
            <w:webHidden/>
          </w:rPr>
          <w:fldChar w:fldCharType="end"/>
        </w:r>
      </w:hyperlink>
    </w:p>
    <w:p w14:paraId="38ECD3B6" w14:textId="21899623" w:rsidR="000668F0" w:rsidRDefault="00382798">
      <w:pPr>
        <w:pStyle w:val="INNH2"/>
        <w:tabs>
          <w:tab w:val="right" w:leader="dot" w:pos="9062"/>
        </w:tabs>
        <w:rPr>
          <w:noProof/>
          <w:sz w:val="22"/>
          <w:szCs w:val="22"/>
        </w:rPr>
      </w:pPr>
      <w:hyperlink w:anchor="_Toc31618214" w:history="1">
        <w:r w:rsidR="000668F0" w:rsidRPr="00A434DD">
          <w:rPr>
            <w:rStyle w:val="Hyperkobling"/>
            <w:noProof/>
          </w:rPr>
          <w:t>Taushetsplikt, opplysningsplikt og politiattest</w:t>
        </w:r>
        <w:r w:rsidR="000668F0">
          <w:rPr>
            <w:noProof/>
            <w:webHidden/>
          </w:rPr>
          <w:tab/>
        </w:r>
        <w:r w:rsidR="000668F0">
          <w:rPr>
            <w:noProof/>
            <w:webHidden/>
          </w:rPr>
          <w:fldChar w:fldCharType="begin"/>
        </w:r>
        <w:r w:rsidR="000668F0">
          <w:rPr>
            <w:noProof/>
            <w:webHidden/>
          </w:rPr>
          <w:instrText xml:space="preserve"> PAGEREF _Toc31618214 \h </w:instrText>
        </w:r>
        <w:r w:rsidR="000668F0">
          <w:rPr>
            <w:noProof/>
            <w:webHidden/>
          </w:rPr>
        </w:r>
        <w:r w:rsidR="000668F0">
          <w:rPr>
            <w:noProof/>
            <w:webHidden/>
          </w:rPr>
          <w:fldChar w:fldCharType="separate"/>
        </w:r>
        <w:r w:rsidR="00A72F68">
          <w:rPr>
            <w:noProof/>
            <w:webHidden/>
          </w:rPr>
          <w:t>9</w:t>
        </w:r>
        <w:r w:rsidR="000668F0">
          <w:rPr>
            <w:noProof/>
            <w:webHidden/>
          </w:rPr>
          <w:fldChar w:fldCharType="end"/>
        </w:r>
      </w:hyperlink>
    </w:p>
    <w:p w14:paraId="7082C8D4" w14:textId="6F0A454C" w:rsidR="000668F0" w:rsidRDefault="00382798">
      <w:pPr>
        <w:pStyle w:val="INNH1"/>
        <w:rPr>
          <w:rFonts w:asciiTheme="minorHAnsi" w:hAnsiTheme="minorHAnsi"/>
          <w:sz w:val="22"/>
          <w:szCs w:val="22"/>
        </w:rPr>
      </w:pPr>
      <w:hyperlink w:anchor="_Toc31618215" w:history="1">
        <w:r w:rsidR="000668F0" w:rsidRPr="00A434DD">
          <w:rPr>
            <w:rStyle w:val="Hyperkobling"/>
          </w:rPr>
          <w:t>Barn og barndom</w:t>
        </w:r>
        <w:r w:rsidR="000668F0">
          <w:rPr>
            <w:webHidden/>
          </w:rPr>
          <w:tab/>
        </w:r>
        <w:r w:rsidR="000668F0">
          <w:rPr>
            <w:webHidden/>
          </w:rPr>
          <w:fldChar w:fldCharType="begin"/>
        </w:r>
        <w:r w:rsidR="000668F0">
          <w:rPr>
            <w:webHidden/>
          </w:rPr>
          <w:instrText xml:space="preserve"> PAGEREF _Toc31618215 \h </w:instrText>
        </w:r>
        <w:r w:rsidR="000668F0">
          <w:rPr>
            <w:webHidden/>
          </w:rPr>
        </w:r>
        <w:r w:rsidR="000668F0">
          <w:rPr>
            <w:webHidden/>
          </w:rPr>
          <w:fldChar w:fldCharType="separate"/>
        </w:r>
        <w:r w:rsidR="00A72F68">
          <w:rPr>
            <w:webHidden/>
          </w:rPr>
          <w:t>10</w:t>
        </w:r>
        <w:r w:rsidR="000668F0">
          <w:rPr>
            <w:webHidden/>
          </w:rPr>
          <w:fldChar w:fldCharType="end"/>
        </w:r>
      </w:hyperlink>
    </w:p>
    <w:p w14:paraId="645F5371" w14:textId="4C4E9443" w:rsidR="000668F0" w:rsidRDefault="00382798">
      <w:pPr>
        <w:pStyle w:val="INNH2"/>
        <w:tabs>
          <w:tab w:val="right" w:leader="dot" w:pos="9062"/>
        </w:tabs>
        <w:rPr>
          <w:noProof/>
          <w:sz w:val="22"/>
          <w:szCs w:val="22"/>
        </w:rPr>
      </w:pPr>
      <w:hyperlink w:anchor="_Toc31618216" w:history="1">
        <w:r w:rsidR="000668F0" w:rsidRPr="00A434DD">
          <w:rPr>
            <w:rStyle w:val="Hyperkobling"/>
            <w:noProof/>
          </w:rPr>
          <w:t>Lek /læring</w:t>
        </w:r>
        <w:r w:rsidR="000668F0">
          <w:rPr>
            <w:noProof/>
            <w:webHidden/>
          </w:rPr>
          <w:tab/>
        </w:r>
        <w:r w:rsidR="000668F0">
          <w:rPr>
            <w:noProof/>
            <w:webHidden/>
          </w:rPr>
          <w:fldChar w:fldCharType="begin"/>
        </w:r>
        <w:r w:rsidR="000668F0">
          <w:rPr>
            <w:noProof/>
            <w:webHidden/>
          </w:rPr>
          <w:instrText xml:space="preserve"> PAGEREF _Toc31618216 \h </w:instrText>
        </w:r>
        <w:r w:rsidR="000668F0">
          <w:rPr>
            <w:noProof/>
            <w:webHidden/>
          </w:rPr>
        </w:r>
        <w:r w:rsidR="000668F0">
          <w:rPr>
            <w:noProof/>
            <w:webHidden/>
          </w:rPr>
          <w:fldChar w:fldCharType="separate"/>
        </w:r>
        <w:r w:rsidR="00A72F68">
          <w:rPr>
            <w:noProof/>
            <w:webHidden/>
          </w:rPr>
          <w:t>10</w:t>
        </w:r>
        <w:r w:rsidR="000668F0">
          <w:rPr>
            <w:noProof/>
            <w:webHidden/>
          </w:rPr>
          <w:fldChar w:fldCharType="end"/>
        </w:r>
      </w:hyperlink>
    </w:p>
    <w:p w14:paraId="3810FB94" w14:textId="340CDD89" w:rsidR="000668F0" w:rsidRDefault="00382798">
      <w:pPr>
        <w:pStyle w:val="INNH1"/>
        <w:rPr>
          <w:rFonts w:asciiTheme="minorHAnsi" w:hAnsiTheme="minorHAnsi"/>
          <w:sz w:val="22"/>
          <w:szCs w:val="22"/>
        </w:rPr>
      </w:pPr>
      <w:hyperlink w:anchor="_Toc31618217" w:history="1">
        <w:r w:rsidR="000668F0" w:rsidRPr="00A434DD">
          <w:rPr>
            <w:rStyle w:val="Hyperkobling"/>
          </w:rPr>
          <w:t>Demokrati og barns medvirkning</w:t>
        </w:r>
        <w:r w:rsidR="000668F0">
          <w:rPr>
            <w:webHidden/>
          </w:rPr>
          <w:tab/>
        </w:r>
        <w:r w:rsidR="000668F0">
          <w:rPr>
            <w:webHidden/>
          </w:rPr>
          <w:fldChar w:fldCharType="begin"/>
        </w:r>
        <w:r w:rsidR="000668F0">
          <w:rPr>
            <w:webHidden/>
          </w:rPr>
          <w:instrText xml:space="preserve"> PAGEREF _Toc31618217 \h </w:instrText>
        </w:r>
        <w:r w:rsidR="000668F0">
          <w:rPr>
            <w:webHidden/>
          </w:rPr>
        </w:r>
        <w:r w:rsidR="000668F0">
          <w:rPr>
            <w:webHidden/>
          </w:rPr>
          <w:fldChar w:fldCharType="separate"/>
        </w:r>
        <w:r w:rsidR="00A72F68">
          <w:rPr>
            <w:webHidden/>
          </w:rPr>
          <w:t>11</w:t>
        </w:r>
        <w:r w:rsidR="000668F0">
          <w:rPr>
            <w:webHidden/>
          </w:rPr>
          <w:fldChar w:fldCharType="end"/>
        </w:r>
      </w:hyperlink>
    </w:p>
    <w:p w14:paraId="7E903B52" w14:textId="29380801" w:rsidR="000668F0" w:rsidRDefault="00382798">
      <w:pPr>
        <w:pStyle w:val="INNH1"/>
        <w:rPr>
          <w:rFonts w:asciiTheme="minorHAnsi" w:hAnsiTheme="minorHAnsi"/>
          <w:sz w:val="22"/>
          <w:szCs w:val="22"/>
        </w:rPr>
      </w:pPr>
      <w:hyperlink w:anchor="_Toc31618218" w:history="1">
        <w:r w:rsidR="000668F0" w:rsidRPr="00A434DD">
          <w:rPr>
            <w:rStyle w:val="Hyperkobling"/>
          </w:rPr>
          <w:t>Kommunikasjon og språk</w:t>
        </w:r>
        <w:r w:rsidR="000668F0">
          <w:rPr>
            <w:webHidden/>
          </w:rPr>
          <w:tab/>
        </w:r>
        <w:r w:rsidR="000668F0">
          <w:rPr>
            <w:webHidden/>
          </w:rPr>
          <w:fldChar w:fldCharType="begin"/>
        </w:r>
        <w:r w:rsidR="000668F0">
          <w:rPr>
            <w:webHidden/>
          </w:rPr>
          <w:instrText xml:space="preserve"> PAGEREF _Toc31618218 \h </w:instrText>
        </w:r>
        <w:r w:rsidR="000668F0">
          <w:rPr>
            <w:webHidden/>
          </w:rPr>
        </w:r>
        <w:r w:rsidR="000668F0">
          <w:rPr>
            <w:webHidden/>
          </w:rPr>
          <w:fldChar w:fldCharType="separate"/>
        </w:r>
        <w:r w:rsidR="00A72F68">
          <w:rPr>
            <w:webHidden/>
          </w:rPr>
          <w:t>12</w:t>
        </w:r>
        <w:r w:rsidR="000668F0">
          <w:rPr>
            <w:webHidden/>
          </w:rPr>
          <w:fldChar w:fldCharType="end"/>
        </w:r>
      </w:hyperlink>
    </w:p>
    <w:p w14:paraId="7E40C1D4" w14:textId="0BCB9192" w:rsidR="000668F0" w:rsidRDefault="00382798">
      <w:pPr>
        <w:pStyle w:val="INNH1"/>
        <w:rPr>
          <w:rFonts w:asciiTheme="minorHAnsi" w:hAnsiTheme="minorHAnsi"/>
          <w:sz w:val="22"/>
          <w:szCs w:val="22"/>
        </w:rPr>
      </w:pPr>
      <w:hyperlink w:anchor="_Toc31618219" w:history="1">
        <w:r w:rsidR="000668F0" w:rsidRPr="00A434DD">
          <w:rPr>
            <w:rStyle w:val="Hyperkobling"/>
          </w:rPr>
          <w:t>Mangfold, likestilling og gjensidig respekt</w:t>
        </w:r>
        <w:r w:rsidR="000668F0">
          <w:rPr>
            <w:webHidden/>
          </w:rPr>
          <w:tab/>
        </w:r>
        <w:r w:rsidR="000668F0">
          <w:rPr>
            <w:webHidden/>
          </w:rPr>
          <w:fldChar w:fldCharType="begin"/>
        </w:r>
        <w:r w:rsidR="000668F0">
          <w:rPr>
            <w:webHidden/>
          </w:rPr>
          <w:instrText xml:space="preserve"> PAGEREF _Toc31618219 \h </w:instrText>
        </w:r>
        <w:r w:rsidR="000668F0">
          <w:rPr>
            <w:webHidden/>
          </w:rPr>
        </w:r>
        <w:r w:rsidR="000668F0">
          <w:rPr>
            <w:webHidden/>
          </w:rPr>
          <w:fldChar w:fldCharType="separate"/>
        </w:r>
        <w:r w:rsidR="00A72F68">
          <w:rPr>
            <w:webHidden/>
          </w:rPr>
          <w:t>12</w:t>
        </w:r>
        <w:r w:rsidR="000668F0">
          <w:rPr>
            <w:webHidden/>
          </w:rPr>
          <w:fldChar w:fldCharType="end"/>
        </w:r>
      </w:hyperlink>
    </w:p>
    <w:p w14:paraId="1558EAC3" w14:textId="56AC5E0D" w:rsidR="000668F0" w:rsidRDefault="00382798">
      <w:pPr>
        <w:pStyle w:val="INNH1"/>
        <w:rPr>
          <w:rFonts w:asciiTheme="minorHAnsi" w:hAnsiTheme="minorHAnsi"/>
          <w:sz w:val="22"/>
          <w:szCs w:val="22"/>
        </w:rPr>
      </w:pPr>
      <w:hyperlink w:anchor="_Toc31618220" w:history="1">
        <w:r w:rsidR="000668F0" w:rsidRPr="00A434DD">
          <w:rPr>
            <w:rStyle w:val="Hyperkobling"/>
          </w:rPr>
          <w:t>Bærekraftig utvikling</w:t>
        </w:r>
        <w:r w:rsidR="000668F0">
          <w:rPr>
            <w:webHidden/>
          </w:rPr>
          <w:tab/>
        </w:r>
        <w:r w:rsidR="000668F0">
          <w:rPr>
            <w:webHidden/>
          </w:rPr>
          <w:fldChar w:fldCharType="begin"/>
        </w:r>
        <w:r w:rsidR="000668F0">
          <w:rPr>
            <w:webHidden/>
          </w:rPr>
          <w:instrText xml:space="preserve"> PAGEREF _Toc31618220 \h </w:instrText>
        </w:r>
        <w:r w:rsidR="000668F0">
          <w:rPr>
            <w:webHidden/>
          </w:rPr>
        </w:r>
        <w:r w:rsidR="000668F0">
          <w:rPr>
            <w:webHidden/>
          </w:rPr>
          <w:fldChar w:fldCharType="separate"/>
        </w:r>
        <w:r w:rsidR="00A72F68">
          <w:rPr>
            <w:webHidden/>
          </w:rPr>
          <w:t>13</w:t>
        </w:r>
        <w:r w:rsidR="000668F0">
          <w:rPr>
            <w:webHidden/>
          </w:rPr>
          <w:fldChar w:fldCharType="end"/>
        </w:r>
      </w:hyperlink>
    </w:p>
    <w:p w14:paraId="0F33015A" w14:textId="15D929B5" w:rsidR="000668F0" w:rsidRDefault="00382798">
      <w:pPr>
        <w:pStyle w:val="INNH1"/>
        <w:rPr>
          <w:rFonts w:asciiTheme="minorHAnsi" w:hAnsiTheme="minorHAnsi"/>
          <w:sz w:val="22"/>
          <w:szCs w:val="22"/>
        </w:rPr>
      </w:pPr>
      <w:hyperlink w:anchor="_Toc31618221" w:history="1">
        <w:r w:rsidR="000668F0" w:rsidRPr="00A434DD">
          <w:rPr>
            <w:rStyle w:val="Hyperkobling"/>
          </w:rPr>
          <w:t>Livsmestring og helse</w:t>
        </w:r>
        <w:r w:rsidR="000668F0">
          <w:rPr>
            <w:webHidden/>
          </w:rPr>
          <w:tab/>
        </w:r>
        <w:r w:rsidR="000668F0">
          <w:rPr>
            <w:webHidden/>
          </w:rPr>
          <w:fldChar w:fldCharType="begin"/>
        </w:r>
        <w:r w:rsidR="000668F0">
          <w:rPr>
            <w:webHidden/>
          </w:rPr>
          <w:instrText xml:space="preserve"> PAGEREF _Toc31618221 \h </w:instrText>
        </w:r>
        <w:r w:rsidR="000668F0">
          <w:rPr>
            <w:webHidden/>
          </w:rPr>
        </w:r>
        <w:r w:rsidR="000668F0">
          <w:rPr>
            <w:webHidden/>
          </w:rPr>
          <w:fldChar w:fldCharType="separate"/>
        </w:r>
        <w:r w:rsidR="00A72F68">
          <w:rPr>
            <w:webHidden/>
          </w:rPr>
          <w:t>14</w:t>
        </w:r>
        <w:r w:rsidR="000668F0">
          <w:rPr>
            <w:webHidden/>
          </w:rPr>
          <w:fldChar w:fldCharType="end"/>
        </w:r>
      </w:hyperlink>
    </w:p>
    <w:p w14:paraId="32C78A40" w14:textId="74BF346E" w:rsidR="000668F0" w:rsidRDefault="00382798">
      <w:pPr>
        <w:pStyle w:val="INNH2"/>
        <w:tabs>
          <w:tab w:val="right" w:leader="dot" w:pos="9062"/>
        </w:tabs>
        <w:rPr>
          <w:noProof/>
          <w:sz w:val="22"/>
          <w:szCs w:val="22"/>
        </w:rPr>
      </w:pPr>
      <w:hyperlink w:anchor="_Toc31618222" w:history="1">
        <w:r w:rsidR="000668F0" w:rsidRPr="00A434DD">
          <w:rPr>
            <w:rStyle w:val="Hyperkobling"/>
            <w:noProof/>
          </w:rPr>
          <w:t>Mobbing i barnehagen</w:t>
        </w:r>
        <w:r w:rsidR="000668F0">
          <w:rPr>
            <w:noProof/>
            <w:webHidden/>
          </w:rPr>
          <w:tab/>
        </w:r>
        <w:r w:rsidR="000668F0">
          <w:rPr>
            <w:noProof/>
            <w:webHidden/>
          </w:rPr>
          <w:fldChar w:fldCharType="begin"/>
        </w:r>
        <w:r w:rsidR="000668F0">
          <w:rPr>
            <w:noProof/>
            <w:webHidden/>
          </w:rPr>
          <w:instrText xml:space="preserve"> PAGEREF _Toc31618222 \h </w:instrText>
        </w:r>
        <w:r w:rsidR="000668F0">
          <w:rPr>
            <w:noProof/>
            <w:webHidden/>
          </w:rPr>
        </w:r>
        <w:r w:rsidR="000668F0">
          <w:rPr>
            <w:noProof/>
            <w:webHidden/>
          </w:rPr>
          <w:fldChar w:fldCharType="separate"/>
        </w:r>
        <w:r w:rsidR="00A72F68">
          <w:rPr>
            <w:noProof/>
            <w:webHidden/>
          </w:rPr>
          <w:t>14</w:t>
        </w:r>
        <w:r w:rsidR="000668F0">
          <w:rPr>
            <w:noProof/>
            <w:webHidden/>
          </w:rPr>
          <w:fldChar w:fldCharType="end"/>
        </w:r>
      </w:hyperlink>
    </w:p>
    <w:p w14:paraId="2C0F87B4" w14:textId="719BA0B2" w:rsidR="000668F0" w:rsidRDefault="00382798">
      <w:pPr>
        <w:pStyle w:val="INNH1"/>
        <w:rPr>
          <w:rFonts w:asciiTheme="minorHAnsi" w:hAnsiTheme="minorHAnsi"/>
          <w:sz w:val="22"/>
          <w:szCs w:val="22"/>
        </w:rPr>
      </w:pPr>
      <w:hyperlink w:anchor="_Toc31618223" w:history="1">
        <w:r w:rsidR="000668F0" w:rsidRPr="00A434DD">
          <w:rPr>
            <w:rStyle w:val="Hyperkobling"/>
          </w:rPr>
          <w:t>Vurdering og veien videre</w:t>
        </w:r>
        <w:r w:rsidR="000668F0">
          <w:rPr>
            <w:webHidden/>
          </w:rPr>
          <w:tab/>
        </w:r>
        <w:r w:rsidR="000668F0">
          <w:rPr>
            <w:webHidden/>
          </w:rPr>
          <w:fldChar w:fldCharType="begin"/>
        </w:r>
        <w:r w:rsidR="000668F0">
          <w:rPr>
            <w:webHidden/>
          </w:rPr>
          <w:instrText xml:space="preserve"> PAGEREF _Toc31618223 \h </w:instrText>
        </w:r>
        <w:r w:rsidR="000668F0">
          <w:rPr>
            <w:webHidden/>
          </w:rPr>
        </w:r>
        <w:r w:rsidR="000668F0">
          <w:rPr>
            <w:webHidden/>
          </w:rPr>
          <w:fldChar w:fldCharType="separate"/>
        </w:r>
        <w:r w:rsidR="00A72F68">
          <w:rPr>
            <w:webHidden/>
          </w:rPr>
          <w:t>15</w:t>
        </w:r>
        <w:r w:rsidR="000668F0">
          <w:rPr>
            <w:webHidden/>
          </w:rPr>
          <w:fldChar w:fldCharType="end"/>
        </w:r>
      </w:hyperlink>
    </w:p>
    <w:p w14:paraId="22D07F58" w14:textId="566E0E3F" w:rsidR="00A10CB1" w:rsidRPr="003947E1" w:rsidRDefault="00A10CB1">
      <w:pPr>
        <w:rPr>
          <w:rFonts w:cstheme="minorHAnsi"/>
          <w:sz w:val="22"/>
          <w:szCs w:val="22"/>
        </w:rPr>
      </w:pPr>
      <w:r w:rsidRPr="005E38D3">
        <w:rPr>
          <w:rFonts w:cstheme="minorHAnsi"/>
          <w:szCs w:val="22"/>
        </w:rPr>
        <w:fldChar w:fldCharType="end"/>
      </w:r>
    </w:p>
    <w:p w14:paraId="33B216C8" w14:textId="77777777" w:rsidR="00D576FA" w:rsidRDefault="00D576FA">
      <w:pPr>
        <w:rPr>
          <w:rFonts w:asciiTheme="majorHAnsi" w:eastAsiaTheme="majorEastAsia" w:hAnsiTheme="majorHAnsi" w:cstheme="majorBidi"/>
          <w:color w:val="365F91" w:themeColor="accent1" w:themeShade="BF"/>
          <w:sz w:val="32"/>
          <w:szCs w:val="32"/>
        </w:rPr>
      </w:pPr>
      <w:r>
        <w:br w:type="page"/>
      </w:r>
    </w:p>
    <w:p w14:paraId="5220B8E4" w14:textId="77777777" w:rsidR="002D3F81" w:rsidRPr="00905062" w:rsidRDefault="003062B8" w:rsidP="00905062">
      <w:pPr>
        <w:pStyle w:val="Overskrift1"/>
      </w:pPr>
      <w:bookmarkStart w:id="1" w:name="_Toc31618202"/>
      <w:r>
        <w:lastRenderedPageBreak/>
        <w:t xml:space="preserve">Vår </w:t>
      </w:r>
      <w:r w:rsidR="00B248E8" w:rsidRPr="00EA5629">
        <w:t>barnehage</w:t>
      </w:r>
      <w:bookmarkEnd w:id="1"/>
    </w:p>
    <w:p w14:paraId="64A2B807" w14:textId="2A41B5FD" w:rsidR="00905062" w:rsidRPr="00D45D86" w:rsidRDefault="002D3F81" w:rsidP="002D3F81">
      <w:pPr>
        <w:rPr>
          <w:rFonts w:cstheme="minorHAnsi"/>
          <w:sz w:val="22"/>
          <w:szCs w:val="22"/>
        </w:rPr>
      </w:pPr>
      <w:r w:rsidRPr="00D45D86">
        <w:rPr>
          <w:rFonts w:cstheme="minorHAnsi"/>
          <w:sz w:val="22"/>
          <w:szCs w:val="22"/>
        </w:rPr>
        <w:t xml:space="preserve">Denne årsplanen skal gi et innblikk i hvordan barnehagen vil jobbe i det neste året og hva vi synes er viktig å ha fokus på i vårt arbeid for at barna skal trives og </w:t>
      </w:r>
      <w:r w:rsidR="007B0E9D" w:rsidRPr="00D45D86">
        <w:rPr>
          <w:rFonts w:cstheme="minorHAnsi"/>
          <w:sz w:val="22"/>
          <w:szCs w:val="22"/>
        </w:rPr>
        <w:t xml:space="preserve">utvikle seg. </w:t>
      </w:r>
      <w:r w:rsidRPr="00D45D86">
        <w:rPr>
          <w:rFonts w:cstheme="minorHAnsi"/>
          <w:sz w:val="22"/>
          <w:szCs w:val="22"/>
        </w:rPr>
        <w:t xml:space="preserve"> </w:t>
      </w:r>
    </w:p>
    <w:p w14:paraId="517AD635" w14:textId="50840C57" w:rsidR="008E5C0F" w:rsidRDefault="00991E42" w:rsidP="00E9247A">
      <w:pPr>
        <w:pStyle w:val="Overskrift2"/>
      </w:pPr>
      <w:bookmarkStart w:id="2" w:name="_Toc31618203"/>
      <w:r>
        <w:t>Presentasjon av barnehagen</w:t>
      </w:r>
      <w:bookmarkEnd w:id="2"/>
    </w:p>
    <w:p w14:paraId="72DDB8C8" w14:textId="66A56127" w:rsidR="004042E0" w:rsidRPr="00C97290" w:rsidRDefault="004042E0" w:rsidP="004042E0">
      <w:pPr>
        <w:autoSpaceDE w:val="0"/>
        <w:autoSpaceDN w:val="0"/>
        <w:adjustRightInd w:val="0"/>
        <w:spacing w:after="0" w:line="240" w:lineRule="auto"/>
        <w:rPr>
          <w:rFonts w:cstheme="minorHAnsi"/>
          <w:color w:val="000000"/>
        </w:rPr>
      </w:pPr>
      <w:r w:rsidRPr="00C97290">
        <w:rPr>
          <w:rFonts w:cstheme="minorHAnsi"/>
          <w:color w:val="000000"/>
        </w:rPr>
        <w:t xml:space="preserve"> </w:t>
      </w:r>
    </w:p>
    <w:p w14:paraId="3F06B4B0" w14:textId="33A7B816" w:rsidR="004042E0" w:rsidRPr="00D45D86" w:rsidRDefault="00081F9B" w:rsidP="004042E0">
      <w:pPr>
        <w:autoSpaceDE w:val="0"/>
        <w:autoSpaceDN w:val="0"/>
        <w:adjustRightInd w:val="0"/>
        <w:spacing w:after="0" w:line="240" w:lineRule="auto"/>
        <w:rPr>
          <w:rFonts w:cstheme="minorHAnsi"/>
          <w:color w:val="000000"/>
          <w:sz w:val="22"/>
          <w:szCs w:val="22"/>
        </w:rPr>
      </w:pPr>
      <w:r w:rsidRPr="00D45D86">
        <w:rPr>
          <w:rFonts w:cstheme="minorHAnsi"/>
          <w:noProof/>
          <w:color w:val="000000"/>
          <w:sz w:val="22"/>
          <w:szCs w:val="22"/>
        </w:rPr>
        <w:drawing>
          <wp:anchor distT="0" distB="0" distL="114300" distR="114300" simplePos="0" relativeHeight="251668480" behindDoc="0" locked="0" layoutInCell="1" allowOverlap="1" wp14:anchorId="1B85B95D" wp14:editId="5BC4A6E8">
            <wp:simplePos x="0" y="0"/>
            <wp:positionH relativeFrom="margin">
              <wp:posOffset>3891915</wp:posOffset>
            </wp:positionH>
            <wp:positionV relativeFrom="margin">
              <wp:posOffset>1485265</wp:posOffset>
            </wp:positionV>
            <wp:extent cx="2699385" cy="1799590"/>
            <wp:effectExtent l="0" t="0" r="0" b="0"/>
            <wp:wrapSquare wrapText="bothSides"/>
            <wp:docPr id="11" name="Bilde 11" descr="Et bilde som inneholder utendørs, gress, sitter, ben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3025.JPG"/>
                    <pic:cNvPicPr/>
                  </pic:nvPicPr>
                  <pic:blipFill>
                    <a:blip r:embed="rId13" cstate="print">
                      <a:extLst>
                        <a:ext uri="{BEBA8EAE-BF5A-486C-A8C5-ECC9F3942E4B}">
                          <a14:imgProps xmlns:a14="http://schemas.microsoft.com/office/drawing/2010/main">
                            <a14:imgLayer r:embed="rId14">
                              <a14:imgEffect>
                                <a14:backgroundRemoval t="3464" b="89838" l="10000" r="90000">
                                  <a14:foregroundMark x1="26154" y1="24480" x2="15692" y2="50346"/>
                                  <a14:foregroundMark x1="15692" y1="50346" x2="22615" y2="75751"/>
                                  <a14:foregroundMark x1="22615" y1="75751" x2="36615" y2="92148"/>
                                  <a14:foregroundMark x1="36615" y1="92148" x2="73692" y2="88915"/>
                                  <a14:foregroundMark x1="73692" y1="88915" x2="88462" y2="30716"/>
                                  <a14:foregroundMark x1="88462" y1="30716" x2="74154" y2="12471"/>
                                  <a14:foregroundMark x1="74154" y1="12471" x2="56615" y2="2540"/>
                                  <a14:foregroundMark x1="56615" y1="2540" x2="38615" y2="3464"/>
                                  <a14:foregroundMark x1="38615" y1="3464" x2="21692" y2="12240"/>
                                  <a14:foregroundMark x1="21692" y1="12240" x2="19846" y2="28176"/>
                                </a14:backgroundRemoval>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2699385" cy="1799590"/>
                    </a:xfrm>
                    <a:prstGeom prst="rect">
                      <a:avLst/>
                    </a:prstGeom>
                  </pic:spPr>
                </pic:pic>
              </a:graphicData>
            </a:graphic>
          </wp:anchor>
        </w:drawing>
      </w:r>
      <w:r w:rsidR="004042E0" w:rsidRPr="00D45D86">
        <w:rPr>
          <w:rFonts w:cstheme="minorHAnsi"/>
          <w:color w:val="000000"/>
          <w:sz w:val="22"/>
          <w:szCs w:val="22"/>
        </w:rPr>
        <w:t xml:space="preserve">Jegersberg barnehage ligger idyllisk til mellom Gimlekollen og Justvik, like ved lysløypa i Jegersberg. Barnehagen er eid av Jegersberg barnehagedrift As, som består av Inga Kathrine Kyrvestad Stoveland, Monica Thanche- Berg Ahlstrøm og Anne Liv Kleiven. Barnehagen startet opp i 2006 og august 2011 overtok Jegersberg barnehagedrift AS driften av barnehagen. </w:t>
      </w:r>
    </w:p>
    <w:p w14:paraId="7F4E8A4B" w14:textId="7C36606C" w:rsidR="004042E0" w:rsidRPr="00D45D86" w:rsidRDefault="004042E0" w:rsidP="004042E0">
      <w:pPr>
        <w:autoSpaceDE w:val="0"/>
        <w:autoSpaceDN w:val="0"/>
        <w:adjustRightInd w:val="0"/>
        <w:spacing w:after="0" w:line="240" w:lineRule="auto"/>
        <w:rPr>
          <w:rFonts w:cstheme="minorHAnsi"/>
          <w:color w:val="000000"/>
          <w:sz w:val="22"/>
          <w:szCs w:val="22"/>
        </w:rPr>
      </w:pPr>
      <w:r w:rsidRPr="00D45D86">
        <w:rPr>
          <w:rFonts w:cstheme="minorHAnsi"/>
          <w:color w:val="000000"/>
          <w:sz w:val="22"/>
          <w:szCs w:val="22"/>
        </w:rPr>
        <w:t xml:space="preserve">Det er med stolthet vi tilbyr en barnehage i så flotte naturskjønne omgivelser. Barnehagen har flotte utearealer i en stor deilig hage med ripsbusker, gressløk, epletre og grønnsakshage. På uteområdet finner dere fjell, trær, og lekeapparater barna kan utfolde seg i. Vi hører fuglesang, har besøk av ekorn og innimellom ser vi den hvite rompa på et rådyr som spretter </w:t>
      </w:r>
      <w:r w:rsidR="00F95975" w:rsidRPr="00D45D86">
        <w:rPr>
          <w:rFonts w:cstheme="minorHAnsi"/>
          <w:color w:val="000000"/>
          <w:sz w:val="22"/>
          <w:szCs w:val="22"/>
        </w:rPr>
        <w:t>forbi.</w:t>
      </w:r>
      <w:r w:rsidRPr="00D45D86">
        <w:rPr>
          <w:rFonts w:cstheme="minorHAnsi"/>
          <w:color w:val="000000"/>
          <w:sz w:val="22"/>
          <w:szCs w:val="22"/>
        </w:rPr>
        <w:t xml:space="preserve"> </w:t>
      </w:r>
    </w:p>
    <w:p w14:paraId="031C4E98" w14:textId="6CEBF876" w:rsidR="004042E0" w:rsidRPr="00D45D86" w:rsidRDefault="004042E0" w:rsidP="004042E0">
      <w:pPr>
        <w:autoSpaceDE w:val="0"/>
        <w:autoSpaceDN w:val="0"/>
        <w:adjustRightInd w:val="0"/>
        <w:spacing w:after="0" w:line="240" w:lineRule="auto"/>
        <w:rPr>
          <w:rFonts w:cstheme="minorHAnsi"/>
          <w:color w:val="000000"/>
          <w:sz w:val="22"/>
          <w:szCs w:val="22"/>
        </w:rPr>
      </w:pPr>
      <w:r w:rsidRPr="00D45D86">
        <w:rPr>
          <w:rFonts w:cstheme="minorHAnsi"/>
          <w:color w:val="000000"/>
          <w:sz w:val="22"/>
          <w:szCs w:val="22"/>
        </w:rPr>
        <w:t xml:space="preserve">Vi har flotte turområder like utenfor porten som vi benytter oss av så ofte vi kan. Vi har en bålplass like i nærheten av barnehagen og en turplass som vi kaller «Bjørneheia» litt lenger inn i lysløypa. </w:t>
      </w:r>
    </w:p>
    <w:p w14:paraId="6FFFCDB2" w14:textId="77777777" w:rsidR="004042E0" w:rsidRPr="00D45D86" w:rsidRDefault="004042E0" w:rsidP="004042E0">
      <w:pPr>
        <w:autoSpaceDE w:val="0"/>
        <w:autoSpaceDN w:val="0"/>
        <w:adjustRightInd w:val="0"/>
        <w:spacing w:after="0" w:line="240" w:lineRule="auto"/>
        <w:rPr>
          <w:rFonts w:cstheme="minorHAnsi"/>
          <w:color w:val="000000"/>
          <w:sz w:val="22"/>
          <w:szCs w:val="22"/>
        </w:rPr>
      </w:pPr>
      <w:r w:rsidRPr="00D45D86">
        <w:rPr>
          <w:rFonts w:cstheme="minorHAnsi"/>
          <w:color w:val="000000"/>
          <w:sz w:val="22"/>
          <w:szCs w:val="22"/>
        </w:rPr>
        <w:t xml:space="preserve">I Jegersberg barnehage er vi opptatt av barnas egenverdi, læring og er inkluderende for ulike livssyn og religioner. Vi er opptatt av å vise respekt for menneskeverd, likeverd og solidaritet. </w:t>
      </w:r>
    </w:p>
    <w:p w14:paraId="43831383" w14:textId="233803EA" w:rsidR="004042E0" w:rsidRPr="00D45D86" w:rsidRDefault="004042E0" w:rsidP="004042E0">
      <w:pPr>
        <w:autoSpaceDE w:val="0"/>
        <w:autoSpaceDN w:val="0"/>
        <w:adjustRightInd w:val="0"/>
        <w:spacing w:after="0" w:line="240" w:lineRule="auto"/>
        <w:rPr>
          <w:rFonts w:cstheme="minorHAnsi"/>
          <w:color w:val="000000"/>
          <w:sz w:val="22"/>
          <w:szCs w:val="22"/>
        </w:rPr>
      </w:pPr>
      <w:r w:rsidRPr="00D45D86">
        <w:rPr>
          <w:rFonts w:cstheme="minorHAnsi"/>
          <w:color w:val="000000"/>
          <w:sz w:val="22"/>
          <w:szCs w:val="22"/>
        </w:rPr>
        <w:t>Vi vil at alle skal bli inkluder</w:t>
      </w:r>
      <w:r w:rsidR="00984BF1">
        <w:rPr>
          <w:rFonts w:cstheme="minorHAnsi"/>
          <w:color w:val="000000"/>
          <w:sz w:val="22"/>
          <w:szCs w:val="22"/>
        </w:rPr>
        <w:t>t</w:t>
      </w:r>
      <w:r w:rsidRPr="00D45D86">
        <w:rPr>
          <w:rFonts w:cstheme="minorHAnsi"/>
          <w:color w:val="000000"/>
          <w:sz w:val="22"/>
          <w:szCs w:val="22"/>
        </w:rPr>
        <w:t xml:space="preserve"> og at barna skal ha medbestemmelse på det vi gjør i barnehage hverdagen. </w:t>
      </w:r>
    </w:p>
    <w:p w14:paraId="16905E16" w14:textId="45931C1F" w:rsidR="004042E0" w:rsidRPr="00D45D86" w:rsidRDefault="004042E0" w:rsidP="004042E0">
      <w:pPr>
        <w:rPr>
          <w:rFonts w:cstheme="minorHAnsi"/>
          <w:color w:val="000000"/>
          <w:sz w:val="22"/>
          <w:szCs w:val="22"/>
        </w:rPr>
      </w:pPr>
      <w:r w:rsidRPr="00D45D86">
        <w:rPr>
          <w:rFonts w:cstheme="minorHAnsi"/>
          <w:color w:val="000000"/>
          <w:sz w:val="22"/>
          <w:szCs w:val="22"/>
        </w:rPr>
        <w:t>Et naturlig fokus for oss er hva som skjer i naturen i løpet av årstiden. Arbeidet vårt sammen med barna tar ofte utgangspunkt i hva de finner interessant i naturen. Vi boltrer oss ute i all slags vær</w:t>
      </w:r>
      <w:r w:rsidR="00F95975" w:rsidRPr="00D45D86">
        <w:rPr>
          <w:rFonts w:cstheme="minorHAnsi"/>
          <w:color w:val="000000"/>
          <w:sz w:val="22"/>
          <w:szCs w:val="22"/>
        </w:rPr>
        <w:t>.</w:t>
      </w:r>
    </w:p>
    <w:p w14:paraId="3B762F22" w14:textId="2692E1D6" w:rsidR="004042E0" w:rsidRPr="00D45D86" w:rsidRDefault="004042E0" w:rsidP="004042E0">
      <w:pPr>
        <w:rPr>
          <w:rFonts w:cstheme="minorHAnsi"/>
          <w:color w:val="000000"/>
          <w:sz w:val="22"/>
          <w:szCs w:val="22"/>
        </w:rPr>
      </w:pPr>
      <w:r w:rsidRPr="00D45D86">
        <w:rPr>
          <w:rFonts w:cstheme="minorHAnsi"/>
          <w:color w:val="000000"/>
          <w:sz w:val="22"/>
          <w:szCs w:val="22"/>
        </w:rPr>
        <w:t>I Jegersberg barnehage er vi til stede og lyttende til alle som er i kontakt med oss. Vi tar barn og voksne på alvor og etablerer gode relasjoner. Gode relasjoner skaper vi gjennom en åpen og positiv dialog me</w:t>
      </w:r>
      <w:r w:rsidR="00F95975" w:rsidRPr="00D45D86">
        <w:rPr>
          <w:rFonts w:cstheme="minorHAnsi"/>
          <w:color w:val="000000"/>
          <w:sz w:val="22"/>
          <w:szCs w:val="22"/>
        </w:rPr>
        <w:t>d foresatte og de som måtte komme i kontakt med oss</w:t>
      </w:r>
      <w:r w:rsidR="00CA1820">
        <w:rPr>
          <w:rFonts w:cstheme="minorHAnsi"/>
          <w:color w:val="000000"/>
          <w:sz w:val="22"/>
          <w:szCs w:val="22"/>
        </w:rPr>
        <w:t>.</w:t>
      </w:r>
      <w:r w:rsidR="00F95975" w:rsidRPr="00D45D86">
        <w:rPr>
          <w:rFonts w:cstheme="minorHAnsi"/>
          <w:color w:val="000000"/>
          <w:sz w:val="22"/>
          <w:szCs w:val="22"/>
        </w:rPr>
        <w:t xml:space="preserve"> </w:t>
      </w:r>
      <w:r w:rsidRPr="00D45D86">
        <w:rPr>
          <w:rFonts w:cstheme="minorHAnsi"/>
          <w:color w:val="000000"/>
          <w:sz w:val="22"/>
          <w:szCs w:val="22"/>
        </w:rPr>
        <w:t>Foresatte er de som kjenner barna best og er derfor viktige kilder til informasjon. En god relasjon og et godt samarbeid er derfor avgjørende for vårt arbeid med deres barn.</w:t>
      </w:r>
    </w:p>
    <w:p w14:paraId="3FFB0D95" w14:textId="77777777" w:rsidR="004042E0" w:rsidRPr="00F0302E" w:rsidRDefault="004042E0" w:rsidP="004042E0">
      <w:pPr>
        <w:rPr>
          <w:rFonts w:cstheme="minorHAnsi"/>
          <w:b/>
          <w:bCs/>
          <w:color w:val="000000"/>
        </w:rPr>
      </w:pPr>
      <w:r w:rsidRPr="00F0302E">
        <w:rPr>
          <w:rFonts w:cstheme="minorHAnsi"/>
          <w:b/>
          <w:bCs/>
          <w:color w:val="000000"/>
        </w:rPr>
        <w:t xml:space="preserve">ÅPNINGSTIDER: </w:t>
      </w:r>
    </w:p>
    <w:p w14:paraId="1D44EBFE" w14:textId="477B38A3" w:rsidR="004042E0" w:rsidRPr="00D45D86" w:rsidRDefault="004042E0" w:rsidP="004042E0">
      <w:pPr>
        <w:rPr>
          <w:rFonts w:cstheme="minorHAnsi"/>
          <w:color w:val="000000"/>
          <w:sz w:val="22"/>
          <w:szCs w:val="22"/>
        </w:rPr>
      </w:pPr>
      <w:r w:rsidRPr="00D45D86">
        <w:rPr>
          <w:rFonts w:cstheme="minorHAnsi"/>
          <w:color w:val="000000"/>
          <w:sz w:val="22"/>
          <w:szCs w:val="22"/>
        </w:rPr>
        <w:t>Barnehagen åpner kl 07.00 og stenger kl 17.00. vi har kjerne tid fra kl 09.30 til 14.30. Vi vil at alle barn skal være levert i barnehagen kl 09.30 for da begynner vi med aktiviteter for dagen. Skulle det være noen dager dere er forhindret fra å komme innen kl 09.30 vil vi ha beskjed.</w:t>
      </w:r>
    </w:p>
    <w:p w14:paraId="5D9F9A83" w14:textId="77777777" w:rsidR="00D45D86" w:rsidRDefault="00D45D86" w:rsidP="004042E0">
      <w:pPr>
        <w:rPr>
          <w:rFonts w:cstheme="minorHAnsi"/>
          <w:b/>
          <w:bCs/>
          <w:color w:val="000000"/>
        </w:rPr>
      </w:pPr>
    </w:p>
    <w:p w14:paraId="18587C08" w14:textId="3A3BBEB6" w:rsidR="004042E0" w:rsidRPr="00D45D86" w:rsidRDefault="00D45D86" w:rsidP="004042E0">
      <w:pPr>
        <w:rPr>
          <w:rFonts w:cstheme="minorHAnsi"/>
          <w:b/>
          <w:bCs/>
          <w:color w:val="000000"/>
        </w:rPr>
      </w:pPr>
      <w:r w:rsidRPr="00D45D86">
        <w:rPr>
          <w:rFonts w:cstheme="minorHAnsi"/>
          <w:b/>
          <w:bCs/>
          <w:noProof/>
          <w:color w:val="000000"/>
          <w:sz w:val="22"/>
          <w:szCs w:val="22"/>
        </w:rPr>
        <w:drawing>
          <wp:anchor distT="0" distB="0" distL="114300" distR="114300" simplePos="0" relativeHeight="251659264" behindDoc="0" locked="0" layoutInCell="1" allowOverlap="1" wp14:anchorId="610A0CC2" wp14:editId="4AC8A701">
            <wp:simplePos x="0" y="0"/>
            <wp:positionH relativeFrom="margin">
              <wp:posOffset>3444240</wp:posOffset>
            </wp:positionH>
            <wp:positionV relativeFrom="margin">
              <wp:posOffset>7021195</wp:posOffset>
            </wp:positionV>
            <wp:extent cx="2687955" cy="1511935"/>
            <wp:effectExtent l="0" t="0" r="0" b="0"/>
            <wp:wrapSquare wrapText="bothSides"/>
            <wp:docPr id="4" name="Bilde 4" descr="Et bilde som inneholder bord, tallerken, innendørs, rosa&#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t.jpg"/>
                    <pic:cNvPicPr/>
                  </pic:nvPicPr>
                  <pic:blipFill>
                    <a:blip r:embed="rId15" cstate="print">
                      <a:extLst>
                        <a:ext uri="{BEBA8EAE-BF5A-486C-A8C5-ECC9F3942E4B}">
                          <a14:imgProps xmlns:a14="http://schemas.microsoft.com/office/drawing/2010/main">
                            <a14:imgLayer r:embed="rId16">
                              <a14:imgEffect>
                                <a14:backgroundRemoval t="6319" b="89835" l="9892" r="89954">
                                  <a14:foregroundMark x1="4637" y1="10165" x2="23493" y2="5769"/>
                                  <a14:foregroundMark x1="23493" y1="5769" x2="60433" y2="8791"/>
                                  <a14:foregroundMark x1="60433" y1="8791" x2="96909" y2="6319"/>
                                  <a14:foregroundMark x1="96909" y1="6319" x2="99227" y2="39011"/>
                                  <a14:foregroundMark x1="99227" y1="39011" x2="96291" y2="71703"/>
                                  <a14:foregroundMark x1="96291" y1="71703" x2="18856" y2="79670"/>
                                  <a14:foregroundMark x1="18856" y1="79670" x2="1700" y2="65934"/>
                                  <a14:foregroundMark x1="1700" y1="65934" x2="1700" y2="31593"/>
                                  <a14:foregroundMark x1="1700" y1="31593" x2="13138" y2="7143"/>
                                  <a14:foregroundMark x1="13138" y1="7143" x2="24730" y2="6319"/>
                                </a14:backgroundRemoval>
                              </a14:imgEffect>
                            </a14:imgLayer>
                          </a14:imgProps>
                        </a:ext>
                        <a:ext uri="{28A0092B-C50C-407E-A947-70E740481C1C}">
                          <a14:useLocalDpi xmlns:a14="http://schemas.microsoft.com/office/drawing/2010/main" val="0"/>
                        </a:ext>
                      </a:extLst>
                    </a:blip>
                    <a:stretch>
                      <a:fillRect/>
                    </a:stretch>
                  </pic:blipFill>
                  <pic:spPr>
                    <a:xfrm>
                      <a:off x="0" y="0"/>
                      <a:ext cx="2687955" cy="1511935"/>
                    </a:xfrm>
                    <a:prstGeom prst="rect">
                      <a:avLst/>
                    </a:prstGeom>
                  </pic:spPr>
                </pic:pic>
              </a:graphicData>
            </a:graphic>
          </wp:anchor>
        </w:drawing>
      </w:r>
      <w:r w:rsidR="004042E0" w:rsidRPr="00F0302E">
        <w:rPr>
          <w:rFonts w:cstheme="minorHAnsi"/>
          <w:b/>
          <w:bCs/>
          <w:color w:val="000000"/>
        </w:rPr>
        <w:t xml:space="preserve">MÅLTIDER: </w:t>
      </w:r>
      <w:r w:rsidR="004042E0" w:rsidRPr="00D45D86">
        <w:rPr>
          <w:rFonts w:cstheme="minorHAnsi"/>
          <w:color w:val="000000"/>
          <w:sz w:val="22"/>
          <w:szCs w:val="22"/>
        </w:rPr>
        <w:t>Vi jobber kontinuerlig med å tilby et variert og sunt kosthold. I Jegersberg barnehage servere vi 3. måltider.</w:t>
      </w:r>
      <w:r w:rsidR="00394560">
        <w:rPr>
          <w:rFonts w:cstheme="minorHAnsi"/>
          <w:color w:val="000000"/>
          <w:sz w:val="22"/>
          <w:szCs w:val="22"/>
        </w:rPr>
        <w:t xml:space="preserve"> </w:t>
      </w:r>
      <w:r w:rsidR="004042E0" w:rsidRPr="00D45D86">
        <w:rPr>
          <w:rFonts w:cstheme="minorHAnsi"/>
          <w:color w:val="000000"/>
          <w:sz w:val="22"/>
          <w:szCs w:val="22"/>
        </w:rPr>
        <w:t>Frokost kl 07.00 – 08.00</w:t>
      </w:r>
    </w:p>
    <w:p w14:paraId="2BC8DC83" w14:textId="77777777" w:rsidR="00D45D86" w:rsidRDefault="004042E0" w:rsidP="004042E0">
      <w:pPr>
        <w:rPr>
          <w:rFonts w:cstheme="minorHAnsi"/>
          <w:color w:val="000000"/>
          <w:sz w:val="22"/>
          <w:szCs w:val="22"/>
        </w:rPr>
      </w:pPr>
      <w:r w:rsidRPr="00D45D86">
        <w:rPr>
          <w:rFonts w:cstheme="minorHAnsi"/>
          <w:color w:val="000000"/>
          <w:sz w:val="22"/>
          <w:szCs w:val="22"/>
        </w:rPr>
        <w:t>1.måltid ca kl 10/ 11</w:t>
      </w:r>
    </w:p>
    <w:p w14:paraId="77176B54" w14:textId="31ABEDA7" w:rsidR="004042E0" w:rsidRPr="00D45D86" w:rsidRDefault="004042E0" w:rsidP="004042E0">
      <w:pPr>
        <w:rPr>
          <w:rFonts w:cstheme="minorHAnsi"/>
          <w:color w:val="000000"/>
          <w:sz w:val="22"/>
          <w:szCs w:val="22"/>
        </w:rPr>
      </w:pPr>
      <w:r w:rsidRPr="00D45D86">
        <w:rPr>
          <w:rFonts w:cstheme="minorHAnsi"/>
          <w:color w:val="000000"/>
          <w:sz w:val="22"/>
          <w:szCs w:val="22"/>
        </w:rPr>
        <w:t>2.måltid ca kl 13/14 + frukt.</w:t>
      </w:r>
    </w:p>
    <w:p w14:paraId="587D60D0" w14:textId="77777777" w:rsidR="004042E0" w:rsidRDefault="004042E0" w:rsidP="004042E0">
      <w:pPr>
        <w:rPr>
          <w:rFonts w:cstheme="minorHAnsi"/>
          <w:color w:val="000000"/>
        </w:rPr>
      </w:pPr>
    </w:p>
    <w:p w14:paraId="5CF7E999" w14:textId="77777777" w:rsidR="004042E0" w:rsidRDefault="004042E0" w:rsidP="004042E0">
      <w:pPr>
        <w:rPr>
          <w:rFonts w:cstheme="minorHAnsi"/>
          <w:color w:val="000000"/>
        </w:rPr>
      </w:pPr>
    </w:p>
    <w:p w14:paraId="2DC96AD9" w14:textId="77777777" w:rsidR="004042E0" w:rsidRDefault="004042E0" w:rsidP="004042E0">
      <w:pPr>
        <w:rPr>
          <w:rFonts w:cstheme="minorHAnsi"/>
          <w:color w:val="000000"/>
        </w:rPr>
      </w:pPr>
    </w:p>
    <w:p w14:paraId="2314DFA0" w14:textId="77777777" w:rsidR="004042E0" w:rsidRDefault="004042E0" w:rsidP="004042E0">
      <w:pPr>
        <w:rPr>
          <w:rFonts w:cstheme="minorHAnsi"/>
          <w:color w:val="000000"/>
        </w:rPr>
      </w:pPr>
    </w:p>
    <w:p w14:paraId="72D3B9F7" w14:textId="77777777" w:rsidR="004042E0" w:rsidRDefault="004042E0" w:rsidP="004042E0">
      <w:pPr>
        <w:rPr>
          <w:rFonts w:cstheme="minorHAnsi"/>
          <w:color w:val="000000"/>
        </w:rPr>
      </w:pPr>
    </w:p>
    <w:p w14:paraId="7087F737" w14:textId="02B6D124" w:rsidR="004042E0" w:rsidRDefault="00BC41FF" w:rsidP="004042E0">
      <w:pPr>
        <w:rPr>
          <w:rFonts w:ascii="Calibri" w:hAnsi="Calibri" w:cs="Calibri"/>
          <w:color w:val="000000"/>
        </w:rPr>
      </w:pPr>
      <w:r>
        <w:rPr>
          <w:rFonts w:ascii="Calibri" w:hAnsi="Calibri" w:cs="Calibri"/>
          <w:noProof/>
          <w:color w:val="000000"/>
          <w:sz w:val="22"/>
          <w:szCs w:val="22"/>
        </w:rPr>
        <w:drawing>
          <wp:anchor distT="0" distB="0" distL="114300" distR="114300" simplePos="0" relativeHeight="251672576" behindDoc="0" locked="0" layoutInCell="1" allowOverlap="1" wp14:anchorId="543BAA9B" wp14:editId="342F90EF">
            <wp:simplePos x="0" y="0"/>
            <wp:positionH relativeFrom="margin">
              <wp:posOffset>3492500</wp:posOffset>
            </wp:positionH>
            <wp:positionV relativeFrom="margin">
              <wp:posOffset>-106045</wp:posOffset>
            </wp:positionV>
            <wp:extent cx="2915920" cy="3638550"/>
            <wp:effectExtent l="0" t="0" r="0" b="0"/>
            <wp:wrapSquare wrapText="bothSides"/>
            <wp:docPr id="7" name="Bilde 7" descr="Et bilde som inneholder utendørs, liten, skråning,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2b53c01-7dba-434a-8bb4-d4967d96eaf8.jpg"/>
                    <pic:cNvPicPr/>
                  </pic:nvPicPr>
                  <pic:blipFill>
                    <a:blip r:embed="rId17" cstate="print">
                      <a:extLst>
                        <a:ext uri="{BEBA8EAE-BF5A-486C-A8C5-ECC9F3942E4B}">
                          <a14:imgProps xmlns:a14="http://schemas.microsoft.com/office/drawing/2010/main">
                            <a14:imgLayer r:embed="rId18">
                              <a14:imgEffect>
                                <a14:backgroundRemoval t="10000" b="90000" l="7531" r="94198">
                                  <a14:foregroundMark x1="24444" y1="28681" x2="7284" y2="41181"/>
                                  <a14:foregroundMark x1="7284" y1="41181" x2="7531" y2="66736"/>
                                  <a14:foregroundMark x1="7531" y1="66736" x2="28272" y2="67639"/>
                                  <a14:foregroundMark x1="28272" y1="67639" x2="45309" y2="77569"/>
                                  <a14:foregroundMark x1="45309" y1="77569" x2="51852" y2="72500"/>
                                  <a14:foregroundMark x1="51852" y1="72500" x2="42099" y2="70278"/>
                                  <a14:foregroundMark x1="42099" y1="70278" x2="56173" y2="70278"/>
                                  <a14:foregroundMark x1="56173" y1="70278" x2="44568" y2="70903"/>
                                  <a14:foregroundMark x1="44568" y1="70903" x2="38642" y2="69097"/>
                                  <a14:foregroundMark x1="65309" y1="34653" x2="65309" y2="34653"/>
                                  <a14:foregroundMark x1="64691" y1="34514" x2="75062" y2="33264"/>
                                  <a14:foregroundMark x1="75062" y1="33264" x2="97531" y2="38542"/>
                                  <a14:foregroundMark x1="97531" y1="38542" x2="98519" y2="51667"/>
                                  <a14:foregroundMark x1="98519" y1="51667" x2="94198" y2="58056"/>
                                  <a14:foregroundMark x1="94198" y1="58056" x2="68889" y2="59861"/>
                                  <a14:foregroundMark x1="68889" y1="59861" x2="65062" y2="64375"/>
                                </a14:backgroundRemoval>
                              </a14:imgEffect>
                            </a14:imgLayer>
                          </a14:imgProps>
                        </a:ext>
                        <a:ext uri="{28A0092B-C50C-407E-A947-70E740481C1C}">
                          <a14:useLocalDpi xmlns:a14="http://schemas.microsoft.com/office/drawing/2010/main" val="0"/>
                        </a:ext>
                      </a:extLst>
                    </a:blip>
                    <a:stretch>
                      <a:fillRect/>
                    </a:stretch>
                  </pic:blipFill>
                  <pic:spPr>
                    <a:xfrm>
                      <a:off x="0" y="0"/>
                      <a:ext cx="2915920" cy="3638550"/>
                    </a:xfrm>
                    <a:prstGeom prst="rect">
                      <a:avLst/>
                    </a:prstGeom>
                  </pic:spPr>
                </pic:pic>
              </a:graphicData>
            </a:graphic>
            <wp14:sizeRelV relativeFrom="margin">
              <wp14:pctHeight>0</wp14:pctHeight>
            </wp14:sizeRelV>
          </wp:anchor>
        </w:drawing>
      </w:r>
    </w:p>
    <w:p w14:paraId="2D0BF381" w14:textId="3A688482" w:rsidR="00F95975" w:rsidRDefault="00F95975"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Jegersberg barnehage har i år 2020 – 2021 2 avdelinger</w:t>
      </w:r>
      <w:r w:rsidR="00394560">
        <w:rPr>
          <w:rFonts w:ascii="Calibri" w:hAnsi="Calibri" w:cs="Calibri"/>
          <w:color w:val="000000"/>
          <w:sz w:val="22"/>
          <w:szCs w:val="22"/>
        </w:rPr>
        <w:t>,</w:t>
      </w:r>
      <w:r>
        <w:rPr>
          <w:rFonts w:ascii="Calibri" w:hAnsi="Calibri" w:cs="Calibri"/>
          <w:color w:val="000000"/>
          <w:sz w:val="22"/>
          <w:szCs w:val="22"/>
        </w:rPr>
        <w:t xml:space="preserve"> en småbarnsavdeling 0 – 3</w:t>
      </w:r>
      <w:r w:rsidR="00B01F14">
        <w:rPr>
          <w:rFonts w:ascii="Calibri" w:hAnsi="Calibri" w:cs="Calibri"/>
          <w:color w:val="000000"/>
          <w:sz w:val="22"/>
          <w:szCs w:val="22"/>
        </w:rPr>
        <w:t>, Nøtteliten</w:t>
      </w:r>
      <w:r w:rsidR="004E7E8F">
        <w:rPr>
          <w:rFonts w:ascii="Calibri" w:hAnsi="Calibri" w:cs="Calibri"/>
          <w:color w:val="000000"/>
          <w:sz w:val="22"/>
          <w:szCs w:val="22"/>
        </w:rPr>
        <w:t xml:space="preserve"> </w:t>
      </w:r>
      <w:r>
        <w:rPr>
          <w:rFonts w:ascii="Calibri" w:hAnsi="Calibri" w:cs="Calibri"/>
          <w:color w:val="000000"/>
          <w:sz w:val="22"/>
          <w:szCs w:val="22"/>
        </w:rPr>
        <w:t>og en avdeling</w:t>
      </w:r>
      <w:r w:rsidR="004E7E8F">
        <w:rPr>
          <w:rFonts w:ascii="Calibri" w:hAnsi="Calibri" w:cs="Calibri"/>
          <w:color w:val="000000"/>
          <w:sz w:val="22"/>
          <w:szCs w:val="22"/>
        </w:rPr>
        <w:t xml:space="preserve"> for store barn</w:t>
      </w:r>
      <w:r w:rsidR="00B01F14">
        <w:rPr>
          <w:rFonts w:ascii="Calibri" w:hAnsi="Calibri" w:cs="Calibri"/>
          <w:color w:val="000000"/>
          <w:sz w:val="22"/>
          <w:szCs w:val="22"/>
        </w:rPr>
        <w:t xml:space="preserve">, </w:t>
      </w:r>
      <w:r>
        <w:rPr>
          <w:rFonts w:ascii="Calibri" w:hAnsi="Calibri" w:cs="Calibri"/>
          <w:color w:val="000000"/>
          <w:sz w:val="22"/>
          <w:szCs w:val="22"/>
        </w:rPr>
        <w:t xml:space="preserve"> 3- 6 år</w:t>
      </w:r>
      <w:r w:rsidR="004E7E8F">
        <w:rPr>
          <w:rFonts w:ascii="Calibri" w:hAnsi="Calibri" w:cs="Calibri"/>
          <w:color w:val="000000"/>
          <w:sz w:val="22"/>
          <w:szCs w:val="22"/>
        </w:rPr>
        <w:t xml:space="preserve"> Bjørnebo.</w:t>
      </w:r>
      <w:r>
        <w:rPr>
          <w:rFonts w:ascii="Calibri" w:hAnsi="Calibri" w:cs="Calibri"/>
          <w:color w:val="000000"/>
          <w:sz w:val="22"/>
          <w:szCs w:val="22"/>
        </w:rPr>
        <w:t xml:space="preserve"> </w:t>
      </w:r>
    </w:p>
    <w:p w14:paraId="3A5EB8C5" w14:textId="43BB479B" w:rsidR="00F0302E" w:rsidRDefault="00F0302E" w:rsidP="004042E0">
      <w:pPr>
        <w:autoSpaceDE w:val="0"/>
        <w:autoSpaceDN w:val="0"/>
        <w:adjustRightInd w:val="0"/>
        <w:spacing w:after="0" w:line="240" w:lineRule="auto"/>
        <w:rPr>
          <w:rFonts w:ascii="Calibri" w:hAnsi="Calibri" w:cs="Calibri"/>
          <w:color w:val="000000"/>
          <w:sz w:val="22"/>
          <w:szCs w:val="22"/>
        </w:rPr>
      </w:pPr>
    </w:p>
    <w:p w14:paraId="0C587BBA" w14:textId="5EE33C20" w:rsidR="004042E0" w:rsidRPr="00F0302E" w:rsidRDefault="004042E0" w:rsidP="004042E0">
      <w:pPr>
        <w:autoSpaceDE w:val="0"/>
        <w:autoSpaceDN w:val="0"/>
        <w:adjustRightInd w:val="0"/>
        <w:spacing w:after="0" w:line="240" w:lineRule="auto"/>
        <w:rPr>
          <w:rFonts w:ascii="Calibri" w:hAnsi="Calibri" w:cs="Calibri"/>
          <w:b/>
          <w:bCs/>
          <w:color w:val="000000"/>
          <w:sz w:val="22"/>
          <w:szCs w:val="22"/>
        </w:rPr>
      </w:pPr>
      <w:r w:rsidRPr="00F0302E">
        <w:rPr>
          <w:rFonts w:ascii="Calibri" w:hAnsi="Calibri" w:cs="Calibri"/>
          <w:b/>
          <w:bCs/>
          <w:color w:val="000000"/>
          <w:sz w:val="22"/>
          <w:szCs w:val="22"/>
        </w:rPr>
        <w:t>BJØRNEBO</w:t>
      </w:r>
      <w:r w:rsidR="00B01F14" w:rsidRPr="00F0302E">
        <w:rPr>
          <w:rFonts w:ascii="Calibri" w:hAnsi="Calibri" w:cs="Calibri"/>
          <w:b/>
          <w:bCs/>
          <w:color w:val="000000"/>
          <w:sz w:val="22"/>
          <w:szCs w:val="22"/>
        </w:rPr>
        <w:t xml:space="preserve"> 3 – 6 år</w:t>
      </w:r>
      <w:r w:rsidR="00F95975" w:rsidRPr="00F0302E">
        <w:rPr>
          <w:rFonts w:ascii="Calibri" w:hAnsi="Calibri" w:cs="Calibri"/>
          <w:b/>
          <w:bCs/>
          <w:color w:val="000000"/>
          <w:sz w:val="22"/>
          <w:szCs w:val="22"/>
        </w:rPr>
        <w:t>:</w:t>
      </w:r>
    </w:p>
    <w:p w14:paraId="357806B0" w14:textId="6AFA0DB3" w:rsidR="00B01F14" w:rsidRDefault="00B01F14"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Her jobber: Simon 100% pedagogisk leder, Christina barnehagelærer i en noe varierende stillingsprosent, Siri 100% fagarbeider og Lars 100% fagarbeider. I tillegg har vi Grethe som er her i 80 % stilling gjennom nav i arbeidsrettet tiltak</w:t>
      </w:r>
      <w:r w:rsidR="00F0302E">
        <w:rPr>
          <w:rFonts w:ascii="Calibri" w:hAnsi="Calibri" w:cs="Calibri"/>
          <w:color w:val="000000"/>
          <w:sz w:val="22"/>
          <w:szCs w:val="22"/>
        </w:rPr>
        <w:t>.</w:t>
      </w:r>
      <w:r>
        <w:rPr>
          <w:rFonts w:ascii="Calibri" w:hAnsi="Calibri" w:cs="Calibri"/>
          <w:color w:val="000000"/>
          <w:sz w:val="22"/>
          <w:szCs w:val="22"/>
        </w:rPr>
        <w:t xml:space="preserve"> </w:t>
      </w:r>
      <w:r w:rsidR="00F0302E">
        <w:rPr>
          <w:rFonts w:ascii="Calibri" w:hAnsi="Calibri" w:cs="Calibri"/>
          <w:color w:val="000000"/>
          <w:sz w:val="22"/>
          <w:szCs w:val="22"/>
        </w:rPr>
        <w:t xml:space="preserve">Grethe </w:t>
      </w:r>
      <w:r>
        <w:rPr>
          <w:rFonts w:ascii="Calibri" w:hAnsi="Calibri" w:cs="Calibri"/>
          <w:color w:val="000000"/>
          <w:sz w:val="22"/>
          <w:szCs w:val="22"/>
        </w:rPr>
        <w:t>skal avlegge fagprøve i barne og ungdomsarbeider faget</w:t>
      </w:r>
      <w:r w:rsidR="00F0302E">
        <w:rPr>
          <w:rFonts w:ascii="Calibri" w:hAnsi="Calibri" w:cs="Calibri"/>
          <w:color w:val="000000"/>
          <w:sz w:val="22"/>
          <w:szCs w:val="22"/>
        </w:rPr>
        <w:t xml:space="preserve"> her hos oss.</w:t>
      </w:r>
    </w:p>
    <w:p w14:paraId="396B2370" w14:textId="3BE66918" w:rsidR="00F0302E" w:rsidRDefault="00F0302E" w:rsidP="004042E0">
      <w:pPr>
        <w:autoSpaceDE w:val="0"/>
        <w:autoSpaceDN w:val="0"/>
        <w:adjustRightInd w:val="0"/>
        <w:spacing w:after="0" w:line="240" w:lineRule="auto"/>
        <w:rPr>
          <w:rFonts w:ascii="Calibri" w:hAnsi="Calibri" w:cs="Calibri"/>
          <w:color w:val="000000"/>
          <w:sz w:val="22"/>
          <w:szCs w:val="22"/>
        </w:rPr>
      </w:pPr>
    </w:p>
    <w:p w14:paraId="3F608167" w14:textId="067B0B3F" w:rsidR="00B01F14" w:rsidRDefault="00B01F14"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 xml:space="preserve">På Bjørnebo har vi plass til 24 barn mellom 3 – 6 år </w:t>
      </w:r>
    </w:p>
    <w:p w14:paraId="157EA0CC" w14:textId="77777777" w:rsidR="00B01F14" w:rsidRDefault="00B01F14" w:rsidP="004042E0">
      <w:pPr>
        <w:autoSpaceDE w:val="0"/>
        <w:autoSpaceDN w:val="0"/>
        <w:adjustRightInd w:val="0"/>
        <w:spacing w:after="0" w:line="240" w:lineRule="auto"/>
        <w:rPr>
          <w:rFonts w:ascii="Calibri" w:hAnsi="Calibri" w:cs="Calibri"/>
          <w:color w:val="000000"/>
          <w:sz w:val="22"/>
          <w:szCs w:val="22"/>
        </w:rPr>
      </w:pPr>
    </w:p>
    <w:p w14:paraId="398F347C" w14:textId="6E38BC85"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 xml:space="preserve"> Ukerytmen på Bjørnebo: Mandag</w:t>
      </w:r>
      <w:r w:rsidR="00CA1820">
        <w:rPr>
          <w:rFonts w:ascii="Calibri" w:hAnsi="Calibri" w:cs="Calibri"/>
          <w:color w:val="000000"/>
          <w:sz w:val="22"/>
          <w:szCs w:val="22"/>
        </w:rPr>
        <w:t>: Bevegelse. Minirøris, dans, yoga, hinderløype etc.</w:t>
      </w:r>
    </w:p>
    <w:p w14:paraId="45DD4F70" w14:textId="39D88ABA"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t xml:space="preserve">    Tirsdag</w:t>
      </w:r>
      <w:r w:rsidR="00CA1820">
        <w:rPr>
          <w:rFonts w:ascii="Calibri" w:hAnsi="Calibri" w:cs="Calibri"/>
          <w:color w:val="000000"/>
          <w:sz w:val="22"/>
          <w:szCs w:val="22"/>
        </w:rPr>
        <w:t>: Ulike formings aktiviteter.</w:t>
      </w:r>
    </w:p>
    <w:p w14:paraId="563D6616" w14:textId="2B0D6C82"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t xml:space="preserve">    Onsdag</w:t>
      </w:r>
      <w:r w:rsidR="00CA1820">
        <w:rPr>
          <w:rFonts w:ascii="Calibri" w:hAnsi="Calibri" w:cs="Calibri"/>
          <w:color w:val="000000"/>
          <w:sz w:val="22"/>
          <w:szCs w:val="22"/>
        </w:rPr>
        <w:t xml:space="preserve">: Turdag. Hele avdelingen drar på tur i nærområdet. </w:t>
      </w:r>
      <w:r>
        <w:rPr>
          <w:rFonts w:ascii="Calibri" w:hAnsi="Calibri" w:cs="Calibri"/>
          <w:color w:val="000000"/>
          <w:sz w:val="22"/>
          <w:szCs w:val="22"/>
        </w:rPr>
        <w:t xml:space="preserve"> </w:t>
      </w:r>
    </w:p>
    <w:p w14:paraId="0C823123" w14:textId="6CE8451F"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t xml:space="preserve">    Torsdag</w:t>
      </w:r>
      <w:r w:rsidR="00CA1820">
        <w:rPr>
          <w:rFonts w:ascii="Calibri" w:hAnsi="Calibri" w:cs="Calibri"/>
          <w:color w:val="000000"/>
          <w:sz w:val="22"/>
          <w:szCs w:val="22"/>
        </w:rPr>
        <w:t>: Turdag. Avdelingen deler seg i to. De eldste går en litt lengre tur.</w:t>
      </w:r>
    </w:p>
    <w:p w14:paraId="25B863C9" w14:textId="24C6CBBD" w:rsidR="00F0302E"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ab/>
      </w:r>
      <w:r>
        <w:rPr>
          <w:rFonts w:ascii="Calibri" w:hAnsi="Calibri" w:cs="Calibri"/>
          <w:color w:val="000000"/>
          <w:sz w:val="22"/>
          <w:szCs w:val="22"/>
        </w:rPr>
        <w:tab/>
      </w:r>
      <w:r>
        <w:rPr>
          <w:rFonts w:ascii="Calibri" w:hAnsi="Calibri" w:cs="Calibri"/>
          <w:color w:val="000000"/>
          <w:sz w:val="22"/>
          <w:szCs w:val="22"/>
        </w:rPr>
        <w:tab/>
        <w:t xml:space="preserve">    Fredag</w:t>
      </w:r>
      <w:r w:rsidR="00CA1820">
        <w:rPr>
          <w:rFonts w:ascii="Calibri" w:hAnsi="Calibri" w:cs="Calibri"/>
          <w:color w:val="000000"/>
          <w:sz w:val="22"/>
          <w:szCs w:val="22"/>
        </w:rPr>
        <w:t xml:space="preserve">: </w:t>
      </w:r>
      <w:r w:rsidR="00BC41FF">
        <w:rPr>
          <w:rFonts w:ascii="Calibri" w:hAnsi="Calibri" w:cs="Calibri"/>
          <w:color w:val="000000"/>
          <w:sz w:val="22"/>
          <w:szCs w:val="22"/>
        </w:rPr>
        <w:t xml:space="preserve">  </w:t>
      </w:r>
      <w:r w:rsidR="00CA1820">
        <w:rPr>
          <w:rFonts w:ascii="Calibri" w:hAnsi="Calibri" w:cs="Calibri"/>
          <w:color w:val="000000"/>
          <w:sz w:val="22"/>
          <w:szCs w:val="22"/>
        </w:rPr>
        <w:t>Ulike klubber. Førskoleklubb, fireårsklubb og trårsklubb.</w:t>
      </w:r>
      <w:r>
        <w:rPr>
          <w:rFonts w:ascii="Calibri" w:hAnsi="Calibri" w:cs="Calibri"/>
          <w:color w:val="000000"/>
          <w:sz w:val="22"/>
          <w:szCs w:val="22"/>
        </w:rPr>
        <w:tab/>
      </w:r>
    </w:p>
    <w:p w14:paraId="79A3C8B4" w14:textId="5E3B5853"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ab/>
      </w:r>
    </w:p>
    <w:p w14:paraId="1B579C0D" w14:textId="1CA1BE69"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Turdager: Vi drar fra barnehagen ca kl 10.00</w:t>
      </w:r>
      <w:r w:rsidR="00CA1820">
        <w:rPr>
          <w:rFonts w:ascii="Calibri" w:hAnsi="Calibri" w:cs="Calibri"/>
          <w:color w:val="000000"/>
          <w:sz w:val="22"/>
          <w:szCs w:val="22"/>
        </w:rPr>
        <w:t>,</w:t>
      </w:r>
      <w:r>
        <w:rPr>
          <w:rFonts w:ascii="Calibri" w:hAnsi="Calibri" w:cs="Calibri"/>
          <w:color w:val="000000"/>
          <w:sz w:val="22"/>
          <w:szCs w:val="22"/>
        </w:rPr>
        <w:t xml:space="preserve"> vi spiser 1.måltid på tur.</w:t>
      </w:r>
    </w:p>
    <w:p w14:paraId="0B0A5F8A" w14:textId="25795FDE"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Når vi er på tur utforsker vi naturen, lærer om ulike planter og dyr. Har ulike aktiviteter som hinderløyper og natursti. .</w:t>
      </w:r>
    </w:p>
    <w:p w14:paraId="390E4940" w14:textId="77777777" w:rsidR="00CA1820" w:rsidRDefault="00CA1820" w:rsidP="004042E0">
      <w:pPr>
        <w:autoSpaceDE w:val="0"/>
        <w:autoSpaceDN w:val="0"/>
        <w:adjustRightInd w:val="0"/>
        <w:spacing w:after="0" w:line="240" w:lineRule="auto"/>
        <w:rPr>
          <w:rFonts w:ascii="Calibri" w:hAnsi="Calibri" w:cs="Calibri"/>
          <w:color w:val="000000"/>
          <w:sz w:val="22"/>
          <w:szCs w:val="22"/>
        </w:rPr>
      </w:pPr>
    </w:p>
    <w:p w14:paraId="27FFE92E" w14:textId="3C5F8F6E"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Klubber: vi deler oss i mindre grupper når vi har lese grupper, formingsaktiviteter, lekegrupper og</w:t>
      </w:r>
      <w:r w:rsidR="00F95975">
        <w:rPr>
          <w:rFonts w:ascii="Calibri" w:hAnsi="Calibri" w:cs="Calibri"/>
          <w:color w:val="000000"/>
          <w:sz w:val="22"/>
          <w:szCs w:val="22"/>
        </w:rPr>
        <w:t xml:space="preserve"> andre typer grupper</w:t>
      </w:r>
    </w:p>
    <w:p w14:paraId="74C76FFD" w14:textId="77777777" w:rsidR="00F0302E" w:rsidRDefault="00F0302E" w:rsidP="004042E0">
      <w:pPr>
        <w:autoSpaceDE w:val="0"/>
        <w:autoSpaceDN w:val="0"/>
        <w:adjustRightInd w:val="0"/>
        <w:spacing w:after="0" w:line="240" w:lineRule="auto"/>
        <w:rPr>
          <w:rFonts w:ascii="Calibri" w:hAnsi="Calibri" w:cs="Calibri"/>
          <w:color w:val="000000"/>
          <w:sz w:val="22"/>
          <w:szCs w:val="22"/>
        </w:rPr>
      </w:pPr>
    </w:p>
    <w:p w14:paraId="1FA15E75" w14:textId="2DD8E49F"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Førskoleklubb: de eldste barna har førskoleklubb en dag i uka. Her har vi lek med bokstaver, tall, matematikk og andre skoleforberedende aktiviteter. De er med på barnas blomsterdag i byen, vann tilvenning i Aquarama</w:t>
      </w:r>
      <w:r w:rsidR="001227C4">
        <w:rPr>
          <w:rFonts w:ascii="Calibri" w:hAnsi="Calibri" w:cs="Calibri"/>
          <w:color w:val="000000"/>
          <w:sz w:val="22"/>
          <w:szCs w:val="22"/>
        </w:rPr>
        <w:t>, får opplæring i «Kroppen er min»</w:t>
      </w:r>
      <w:r>
        <w:rPr>
          <w:rFonts w:ascii="Calibri" w:hAnsi="Calibri" w:cs="Calibri"/>
          <w:color w:val="000000"/>
          <w:sz w:val="22"/>
          <w:szCs w:val="22"/>
        </w:rPr>
        <w:t xml:space="preserve"> og vi har en ekstra markering for avslutting i barnehagen.</w:t>
      </w:r>
    </w:p>
    <w:p w14:paraId="0CB172B1" w14:textId="649D953C"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Fredagsklubber: Her spiller vi bl. brettspill,</w:t>
      </w:r>
      <w:r w:rsidR="00F95975">
        <w:rPr>
          <w:rFonts w:ascii="Calibri" w:hAnsi="Calibri" w:cs="Calibri"/>
          <w:color w:val="000000"/>
          <w:sz w:val="22"/>
          <w:szCs w:val="22"/>
        </w:rPr>
        <w:t xml:space="preserve"> har om</w:t>
      </w:r>
      <w:r>
        <w:rPr>
          <w:rFonts w:ascii="Calibri" w:hAnsi="Calibri" w:cs="Calibri"/>
          <w:color w:val="000000"/>
          <w:sz w:val="22"/>
          <w:szCs w:val="22"/>
        </w:rPr>
        <w:t xml:space="preserve"> </w:t>
      </w:r>
      <w:r w:rsidR="00F95975">
        <w:rPr>
          <w:rFonts w:ascii="Calibri" w:hAnsi="Calibri" w:cs="Calibri"/>
          <w:color w:val="000000"/>
          <w:sz w:val="22"/>
          <w:szCs w:val="22"/>
        </w:rPr>
        <w:t xml:space="preserve">sosial kompetanse og dannelse, </w:t>
      </w:r>
      <w:r>
        <w:rPr>
          <w:rFonts w:ascii="Calibri" w:hAnsi="Calibri" w:cs="Calibri"/>
          <w:color w:val="000000"/>
          <w:sz w:val="22"/>
          <w:szCs w:val="22"/>
        </w:rPr>
        <w:t>formingsaktiviteter og lager musikk.</w:t>
      </w:r>
    </w:p>
    <w:p w14:paraId="112F2594" w14:textId="77777777" w:rsidR="001227C4" w:rsidRDefault="001227C4" w:rsidP="004042E0">
      <w:pPr>
        <w:autoSpaceDE w:val="0"/>
        <w:autoSpaceDN w:val="0"/>
        <w:adjustRightInd w:val="0"/>
        <w:spacing w:after="0" w:line="240" w:lineRule="auto"/>
        <w:rPr>
          <w:rFonts w:ascii="Calibri" w:hAnsi="Calibri" w:cs="Calibri"/>
          <w:color w:val="000000"/>
          <w:sz w:val="22"/>
          <w:szCs w:val="22"/>
        </w:rPr>
      </w:pPr>
    </w:p>
    <w:p w14:paraId="0E89AF05" w14:textId="4ECC5D96" w:rsidR="004042E0" w:rsidRPr="00F0302E" w:rsidRDefault="00B01F14" w:rsidP="004042E0">
      <w:pPr>
        <w:autoSpaceDE w:val="0"/>
        <w:autoSpaceDN w:val="0"/>
        <w:adjustRightInd w:val="0"/>
        <w:spacing w:after="0" w:line="240" w:lineRule="auto"/>
        <w:rPr>
          <w:rFonts w:ascii="Calibri" w:hAnsi="Calibri" w:cs="Calibri"/>
          <w:b/>
          <w:bCs/>
          <w:color w:val="000000"/>
          <w:sz w:val="22"/>
          <w:szCs w:val="22"/>
        </w:rPr>
      </w:pPr>
      <w:r w:rsidRPr="00F0302E">
        <w:rPr>
          <w:rFonts w:ascii="Calibri" w:hAnsi="Calibri" w:cs="Calibri"/>
          <w:b/>
          <w:bCs/>
          <w:color w:val="000000"/>
          <w:sz w:val="22"/>
          <w:szCs w:val="22"/>
        </w:rPr>
        <w:t xml:space="preserve">Nøtteliten 0- 3 år : </w:t>
      </w:r>
    </w:p>
    <w:p w14:paraId="2C26A6F8" w14:textId="6D34E926" w:rsidR="00B01F14" w:rsidRDefault="00B01F14"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Her jobber Anne Gunn 100% pedagogisk leder, Marian 100% fagarbeider, Sofie 100 % assisten</w:t>
      </w:r>
      <w:r w:rsidR="004E7E8F">
        <w:rPr>
          <w:rFonts w:ascii="Calibri" w:hAnsi="Calibri" w:cs="Calibri"/>
          <w:color w:val="000000"/>
          <w:sz w:val="22"/>
          <w:szCs w:val="22"/>
        </w:rPr>
        <w:t>t</w:t>
      </w:r>
      <w:r>
        <w:rPr>
          <w:rFonts w:ascii="Calibri" w:hAnsi="Calibri" w:cs="Calibri"/>
          <w:color w:val="000000"/>
          <w:sz w:val="22"/>
          <w:szCs w:val="22"/>
        </w:rPr>
        <w:t xml:space="preserve">, Christina i varierende stillingsprosent og Elise i ca 25 % stilling. Elise er i arbeidsutprøving fra Nav. </w:t>
      </w:r>
    </w:p>
    <w:p w14:paraId="7213A4E3" w14:textId="21E1525D" w:rsidR="00B01F14" w:rsidRDefault="00B01F14"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 xml:space="preserve">På </w:t>
      </w:r>
      <w:r w:rsidR="007D6437">
        <w:rPr>
          <w:rFonts w:ascii="Calibri" w:hAnsi="Calibri" w:cs="Calibri"/>
          <w:color w:val="000000"/>
          <w:sz w:val="22"/>
          <w:szCs w:val="22"/>
        </w:rPr>
        <w:t>Nøtt</w:t>
      </w:r>
      <w:r w:rsidR="004E7E8F">
        <w:rPr>
          <w:rFonts w:ascii="Calibri" w:hAnsi="Calibri" w:cs="Calibri"/>
          <w:color w:val="000000"/>
          <w:sz w:val="22"/>
          <w:szCs w:val="22"/>
        </w:rPr>
        <w:t>e</w:t>
      </w:r>
      <w:r w:rsidR="007D6437">
        <w:rPr>
          <w:rFonts w:ascii="Calibri" w:hAnsi="Calibri" w:cs="Calibri"/>
          <w:color w:val="000000"/>
          <w:sz w:val="22"/>
          <w:szCs w:val="22"/>
        </w:rPr>
        <w:t>liten</w:t>
      </w:r>
      <w:r>
        <w:rPr>
          <w:rFonts w:ascii="Calibri" w:hAnsi="Calibri" w:cs="Calibri"/>
          <w:color w:val="000000"/>
          <w:sz w:val="22"/>
          <w:szCs w:val="22"/>
        </w:rPr>
        <w:t xml:space="preserve"> har vi plass til 14 barn</w:t>
      </w:r>
    </w:p>
    <w:p w14:paraId="31C18992" w14:textId="2A245F96" w:rsidR="007D6437" w:rsidRPr="007D6437" w:rsidRDefault="007D6437" w:rsidP="007D6437">
      <w:pPr>
        <w:autoSpaceDE w:val="0"/>
        <w:autoSpaceDN w:val="0"/>
        <w:adjustRightInd w:val="0"/>
        <w:spacing w:after="0" w:line="240" w:lineRule="auto"/>
        <w:rPr>
          <w:rFonts w:ascii="Calibri" w:hAnsi="Calibri" w:cs="Calibri"/>
          <w:color w:val="000000"/>
          <w:sz w:val="22"/>
          <w:szCs w:val="22"/>
        </w:rPr>
      </w:pPr>
      <w:r w:rsidRPr="007D6437">
        <w:rPr>
          <w:rFonts w:ascii="Calibri" w:hAnsi="Calibri" w:cs="Calibri"/>
          <w:color w:val="000000"/>
          <w:sz w:val="22"/>
          <w:szCs w:val="22"/>
        </w:rPr>
        <w:t xml:space="preserve">På </w:t>
      </w:r>
      <w:r>
        <w:rPr>
          <w:rFonts w:ascii="Calibri" w:hAnsi="Calibri" w:cs="Calibri"/>
          <w:color w:val="000000"/>
          <w:sz w:val="22"/>
          <w:szCs w:val="22"/>
        </w:rPr>
        <w:t>N</w:t>
      </w:r>
      <w:r w:rsidRPr="007D6437">
        <w:rPr>
          <w:rFonts w:ascii="Calibri" w:hAnsi="Calibri" w:cs="Calibri"/>
          <w:color w:val="000000"/>
          <w:sz w:val="22"/>
          <w:szCs w:val="22"/>
        </w:rPr>
        <w:t xml:space="preserve">øtteliten jobber vi for at barna skal ha det trygt og godt og få en god start på sine barnehageår. Musikk, dans og bevegelse bruker vi mye tid på. Vi synger barnesanger med bevegelse, danser og beveger oss til minirøris. En gang i uken synger og spiller vi musikk i vårt eget band «Skrangleorkesteret». </w:t>
      </w:r>
    </w:p>
    <w:p w14:paraId="68C76C78" w14:textId="77777777" w:rsidR="007D6437" w:rsidRPr="007D6437" w:rsidRDefault="007D6437" w:rsidP="007D6437">
      <w:pPr>
        <w:autoSpaceDE w:val="0"/>
        <w:autoSpaceDN w:val="0"/>
        <w:adjustRightInd w:val="0"/>
        <w:spacing w:after="0" w:line="240" w:lineRule="auto"/>
        <w:rPr>
          <w:rFonts w:ascii="Calibri" w:hAnsi="Calibri" w:cs="Calibri"/>
          <w:color w:val="000000"/>
          <w:sz w:val="22"/>
          <w:szCs w:val="22"/>
        </w:rPr>
      </w:pPr>
      <w:r w:rsidRPr="007D6437">
        <w:rPr>
          <w:rFonts w:ascii="Calibri" w:hAnsi="Calibri" w:cs="Calibri"/>
          <w:color w:val="000000"/>
          <w:sz w:val="22"/>
          <w:szCs w:val="22"/>
        </w:rPr>
        <w:lastRenderedPageBreak/>
        <w:t xml:space="preserve">Vi jobber med vennskap blant annet gjennom å lære barna å hjelpe hverandre, gi en klem eller et vennlig klapp på hodet/ skulder og leke sammen. </w:t>
      </w:r>
    </w:p>
    <w:p w14:paraId="45992DE8" w14:textId="5FB24B43" w:rsidR="007D6437" w:rsidRPr="007D6437" w:rsidRDefault="007D6437" w:rsidP="007D6437">
      <w:pPr>
        <w:autoSpaceDE w:val="0"/>
        <w:autoSpaceDN w:val="0"/>
        <w:adjustRightInd w:val="0"/>
        <w:spacing w:after="0" w:line="240" w:lineRule="auto"/>
        <w:rPr>
          <w:rFonts w:ascii="Calibri" w:hAnsi="Calibri" w:cs="Calibri"/>
          <w:color w:val="000000"/>
          <w:sz w:val="22"/>
          <w:szCs w:val="22"/>
        </w:rPr>
      </w:pPr>
      <w:r w:rsidRPr="007D6437">
        <w:rPr>
          <w:rFonts w:ascii="Calibri" w:hAnsi="Calibri" w:cs="Calibri"/>
          <w:color w:val="000000"/>
          <w:sz w:val="22"/>
          <w:szCs w:val="22"/>
        </w:rPr>
        <w:t>Vi utvikler språket gjennom å lese bøker, bruke konkreter og med å benevne med riktige begreper f.eks der er en lastebil eller bil i stedet for en tut</w:t>
      </w:r>
      <w:r w:rsidR="004279B5">
        <w:rPr>
          <w:rFonts w:ascii="Calibri" w:hAnsi="Calibri" w:cs="Calibri"/>
          <w:color w:val="000000"/>
          <w:sz w:val="22"/>
          <w:szCs w:val="22"/>
        </w:rPr>
        <w:t>-</w:t>
      </w:r>
      <w:r w:rsidRPr="007D6437">
        <w:rPr>
          <w:rFonts w:ascii="Calibri" w:hAnsi="Calibri" w:cs="Calibri"/>
          <w:color w:val="000000"/>
          <w:sz w:val="22"/>
          <w:szCs w:val="22"/>
        </w:rPr>
        <w:t xml:space="preserve"> tut. </w:t>
      </w:r>
    </w:p>
    <w:p w14:paraId="2082EFDB" w14:textId="77777777" w:rsidR="007D6437" w:rsidRPr="007D6437" w:rsidRDefault="007D6437" w:rsidP="007D6437">
      <w:pPr>
        <w:autoSpaceDE w:val="0"/>
        <w:autoSpaceDN w:val="0"/>
        <w:adjustRightInd w:val="0"/>
        <w:spacing w:after="0" w:line="240" w:lineRule="auto"/>
        <w:rPr>
          <w:rFonts w:ascii="Calibri" w:hAnsi="Calibri" w:cs="Calibri"/>
          <w:color w:val="000000"/>
          <w:sz w:val="22"/>
          <w:szCs w:val="22"/>
        </w:rPr>
      </w:pPr>
      <w:r w:rsidRPr="007D6437">
        <w:rPr>
          <w:rFonts w:ascii="Calibri" w:hAnsi="Calibri" w:cs="Calibri"/>
          <w:color w:val="000000"/>
          <w:sz w:val="22"/>
          <w:szCs w:val="22"/>
        </w:rPr>
        <w:t xml:space="preserve">Å skape humor, latter og glede står i fokus. Vi ler og tøyser mye sammen. </w:t>
      </w:r>
    </w:p>
    <w:p w14:paraId="5A385E7A" w14:textId="77777777" w:rsidR="007D6437" w:rsidRPr="007D6437" w:rsidRDefault="007D6437" w:rsidP="007D6437">
      <w:pPr>
        <w:autoSpaceDE w:val="0"/>
        <w:autoSpaceDN w:val="0"/>
        <w:adjustRightInd w:val="0"/>
        <w:spacing w:after="0" w:line="240" w:lineRule="auto"/>
        <w:rPr>
          <w:rFonts w:ascii="Calibri" w:hAnsi="Calibri" w:cs="Calibri"/>
          <w:color w:val="000000"/>
          <w:sz w:val="22"/>
          <w:szCs w:val="22"/>
        </w:rPr>
      </w:pPr>
      <w:r w:rsidRPr="007D6437">
        <w:rPr>
          <w:rFonts w:ascii="Calibri" w:hAnsi="Calibri" w:cs="Calibri"/>
          <w:color w:val="000000"/>
          <w:sz w:val="22"/>
          <w:szCs w:val="22"/>
        </w:rPr>
        <w:t xml:space="preserve">Vi har temaer etter årstider og gjør aktiviteter vi forbinder med dem. F.eks vi ser etter innsekter og plukker blomster på våren. </w:t>
      </w:r>
    </w:p>
    <w:p w14:paraId="3F8D57D2" w14:textId="77777777" w:rsidR="007D6437" w:rsidRDefault="007D6437" w:rsidP="007D6437">
      <w:pPr>
        <w:rPr>
          <w:rFonts w:ascii="Calibri" w:hAnsi="Calibri" w:cs="Calibri"/>
          <w:color w:val="000000"/>
        </w:rPr>
      </w:pPr>
      <w:r w:rsidRPr="007D6437">
        <w:rPr>
          <w:rFonts w:ascii="Calibri" w:hAnsi="Calibri" w:cs="Calibri"/>
          <w:color w:val="000000"/>
          <w:sz w:val="22"/>
          <w:szCs w:val="22"/>
        </w:rPr>
        <w:t>At barna skal få være med på å bestemme sin egen hverdag er viktig for oss. Vi ser på barna hva de liker og utfordrer på de stadiene barna er. I det året de er hos oss skjer det veldig mye i deres utvikling og da er det viktig for oss at vi er med og utvikler barna videre. F. eks lære seg å vaske hender, kle seg og sortere leker</w:t>
      </w:r>
      <w:r w:rsidRPr="00CF1B21">
        <w:rPr>
          <w:rFonts w:ascii="Calibri" w:hAnsi="Calibri" w:cs="Calibri"/>
          <w:color w:val="000000"/>
        </w:rPr>
        <w:t xml:space="preserve">. </w:t>
      </w:r>
    </w:p>
    <w:p w14:paraId="42745832" w14:textId="23B308B8"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Kontakt informasjon:</w:t>
      </w:r>
    </w:p>
    <w:p w14:paraId="04685241" w14:textId="77777777"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 xml:space="preserve">Styrer:                         tlf: 90960261                            e- post: </w:t>
      </w:r>
      <w:hyperlink r:id="rId19" w:history="1">
        <w:r w:rsidRPr="004303FC">
          <w:rPr>
            <w:rStyle w:val="Hyperkobling"/>
            <w:rFonts w:ascii="Calibri" w:hAnsi="Calibri" w:cs="Calibri"/>
            <w:sz w:val="22"/>
            <w:szCs w:val="22"/>
          </w:rPr>
          <w:t>jegersbergbarnehage@gmail.com</w:t>
        </w:r>
      </w:hyperlink>
    </w:p>
    <w:p w14:paraId="70CB8360" w14:textId="3EFD0BED" w:rsidR="004042E0" w:rsidRPr="00B81276" w:rsidRDefault="004042E0" w:rsidP="004042E0">
      <w:pPr>
        <w:autoSpaceDE w:val="0"/>
        <w:autoSpaceDN w:val="0"/>
        <w:adjustRightInd w:val="0"/>
        <w:spacing w:after="0" w:line="240" w:lineRule="auto"/>
        <w:rPr>
          <w:sz w:val="22"/>
          <w:szCs w:val="22"/>
        </w:rPr>
      </w:pPr>
      <w:r>
        <w:rPr>
          <w:rFonts w:ascii="Calibri" w:hAnsi="Calibri" w:cs="Calibri"/>
          <w:color w:val="000000"/>
          <w:sz w:val="22"/>
          <w:szCs w:val="22"/>
        </w:rPr>
        <w:t xml:space="preserve">Nøtteliten:                 tlf: 40438050                            e- post: </w:t>
      </w:r>
      <w:hyperlink r:id="rId20" w:history="1">
        <w:r w:rsidR="00B81276" w:rsidRPr="00B81276">
          <w:rPr>
            <w:rStyle w:val="Hyperkobling"/>
            <w:rFonts w:cstheme="minorBidi"/>
            <w:sz w:val="22"/>
            <w:szCs w:val="22"/>
          </w:rPr>
          <w:t>agjegersbergbhg@gmail.com</w:t>
        </w:r>
      </w:hyperlink>
    </w:p>
    <w:p w14:paraId="4A7BF9B4" w14:textId="77777777" w:rsidR="004042E0" w:rsidRDefault="004042E0" w:rsidP="004042E0">
      <w:pPr>
        <w:autoSpaceDE w:val="0"/>
        <w:autoSpaceDN w:val="0"/>
        <w:adjustRightInd w:val="0"/>
        <w:spacing w:after="0" w:line="240" w:lineRule="auto"/>
        <w:rPr>
          <w:rFonts w:ascii="Calibri" w:hAnsi="Calibri" w:cs="Calibri"/>
          <w:color w:val="000000"/>
          <w:sz w:val="22"/>
          <w:szCs w:val="22"/>
        </w:rPr>
      </w:pPr>
      <w:r w:rsidRPr="007C4987">
        <w:rPr>
          <w:rFonts w:ascii="Calibri" w:hAnsi="Calibri" w:cs="Calibri"/>
          <w:color w:val="000000"/>
          <w:sz w:val="22"/>
          <w:szCs w:val="22"/>
        </w:rPr>
        <w:t>Bjørnebo:</w:t>
      </w:r>
      <w:r>
        <w:rPr>
          <w:rFonts w:ascii="Calibri" w:hAnsi="Calibri" w:cs="Calibri"/>
          <w:color w:val="000000"/>
          <w:sz w:val="22"/>
          <w:szCs w:val="22"/>
        </w:rPr>
        <w:t xml:space="preserve">                   tlf: 40437047                            epost: </w:t>
      </w:r>
      <w:hyperlink r:id="rId21" w:history="1">
        <w:r w:rsidRPr="004303FC">
          <w:rPr>
            <w:rStyle w:val="Hyperkobling"/>
            <w:rFonts w:ascii="Calibri" w:hAnsi="Calibri" w:cs="Calibri"/>
            <w:sz w:val="22"/>
            <w:szCs w:val="22"/>
          </w:rPr>
          <w:t>jegerbegbhg.bjornebo@gmail.com</w:t>
        </w:r>
      </w:hyperlink>
    </w:p>
    <w:p w14:paraId="112743BD" w14:textId="77777777" w:rsidR="004042E0" w:rsidRDefault="004042E0" w:rsidP="004042E0">
      <w:pPr>
        <w:autoSpaceDE w:val="0"/>
        <w:autoSpaceDN w:val="0"/>
        <w:adjustRightInd w:val="0"/>
        <w:spacing w:after="0" w:line="240" w:lineRule="auto"/>
        <w:rPr>
          <w:rFonts w:ascii="Calibri" w:hAnsi="Calibri" w:cs="Calibri"/>
          <w:color w:val="000000"/>
          <w:sz w:val="22"/>
          <w:szCs w:val="22"/>
        </w:rPr>
      </w:pPr>
    </w:p>
    <w:p w14:paraId="2A5E58DE" w14:textId="22C170BD" w:rsidR="004042E0" w:rsidRDefault="00296126"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Postadresse</w:t>
      </w:r>
      <w:r w:rsidR="004042E0">
        <w:rPr>
          <w:rFonts w:ascii="Calibri" w:hAnsi="Calibri" w:cs="Calibri"/>
          <w:color w:val="000000"/>
          <w:sz w:val="22"/>
          <w:szCs w:val="22"/>
        </w:rPr>
        <w:t>: Jegersberg barnehagedrift AS/ co Jegersberg barnehage, Gillsveien 45, 4633 Kristiansand.</w:t>
      </w:r>
    </w:p>
    <w:p w14:paraId="008400C3" w14:textId="4A1891ED" w:rsidR="004042E0" w:rsidRDefault="00296126"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Besøksadresse:</w:t>
      </w:r>
      <w:r w:rsidR="004042E0">
        <w:rPr>
          <w:rFonts w:ascii="Calibri" w:hAnsi="Calibri" w:cs="Calibri"/>
          <w:color w:val="000000"/>
          <w:sz w:val="22"/>
          <w:szCs w:val="22"/>
        </w:rPr>
        <w:t xml:space="preserve"> Gillsveien 45, 4633 Kristiansand.</w:t>
      </w:r>
    </w:p>
    <w:p w14:paraId="631DF096" w14:textId="77777777" w:rsidR="004042E0"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 xml:space="preserve">Nettside: </w:t>
      </w:r>
      <w:hyperlink r:id="rId22" w:history="1">
        <w:r w:rsidRPr="004303FC">
          <w:rPr>
            <w:rStyle w:val="Hyperkobling"/>
            <w:rFonts w:ascii="Calibri" w:hAnsi="Calibri" w:cs="Calibri"/>
            <w:sz w:val="22"/>
            <w:szCs w:val="22"/>
          </w:rPr>
          <w:t>http://www.jegersberg.barnehage.no</w:t>
        </w:r>
      </w:hyperlink>
    </w:p>
    <w:p w14:paraId="5E2160B1" w14:textId="75C56E76" w:rsidR="0052163F" w:rsidRDefault="004042E0" w:rsidP="004042E0">
      <w:pPr>
        <w:autoSpaceDE w:val="0"/>
        <w:autoSpaceDN w:val="0"/>
        <w:adjustRightInd w:val="0"/>
        <w:spacing w:after="0" w:line="240" w:lineRule="auto"/>
        <w:rPr>
          <w:rFonts w:ascii="Calibri" w:hAnsi="Calibri" w:cs="Calibri"/>
          <w:color w:val="000000"/>
          <w:sz w:val="22"/>
          <w:szCs w:val="22"/>
        </w:rPr>
      </w:pPr>
      <w:r>
        <w:rPr>
          <w:rFonts w:ascii="Calibri" w:hAnsi="Calibri" w:cs="Calibri"/>
          <w:color w:val="000000"/>
          <w:sz w:val="22"/>
          <w:szCs w:val="22"/>
        </w:rPr>
        <w:t>Planleggingsdager: vi har 5 planleggingsdager i</w:t>
      </w:r>
      <w:r w:rsidR="0052163F">
        <w:rPr>
          <w:rFonts w:ascii="Calibri" w:hAnsi="Calibri" w:cs="Calibri"/>
          <w:color w:val="000000"/>
          <w:sz w:val="22"/>
          <w:szCs w:val="22"/>
        </w:rPr>
        <w:t xml:space="preserve"> løpet av barnehageåret 2020/21: 03. august 2020, 16. oktober 2020, 4.januar 2021, 26.mars 2021 og 14, mai 2021.</w:t>
      </w:r>
    </w:p>
    <w:p w14:paraId="4DE158AB" w14:textId="31B01017" w:rsidR="00D51BF8" w:rsidRDefault="00D51BF8" w:rsidP="004247F0">
      <w:pPr>
        <w:rPr>
          <w:rFonts w:ascii="Calibri" w:hAnsi="Calibri"/>
          <w:i/>
          <w:color w:val="FF0000"/>
        </w:rPr>
      </w:pPr>
    </w:p>
    <w:p w14:paraId="2A88371B" w14:textId="39D1F608" w:rsidR="00D51BF8" w:rsidRPr="007E49FF" w:rsidRDefault="00D51BF8" w:rsidP="00D51BF8">
      <w:pPr>
        <w:pStyle w:val="Overskrift2"/>
      </w:pPr>
      <w:bookmarkStart w:id="3" w:name="_Toc31618204"/>
      <w:r w:rsidRPr="007E49FF">
        <w:t>Barnehagens formål og innhold §1</w:t>
      </w:r>
      <w:bookmarkEnd w:id="3"/>
    </w:p>
    <w:p w14:paraId="46B6CE84" w14:textId="044C4F2A" w:rsidR="00D51BF8" w:rsidRPr="00482FE1" w:rsidRDefault="00D51BF8" w:rsidP="00D51BF8">
      <w:pPr>
        <w:rPr>
          <w:rFonts w:ascii="Calibri" w:hAnsi="Calibri"/>
          <w:sz w:val="22"/>
          <w:szCs w:val="22"/>
        </w:rPr>
      </w:pPr>
      <w:r w:rsidRPr="007E49FF">
        <w:rPr>
          <w:rFonts w:ascii="Calibri" w:hAnsi="Calibri"/>
        </w:rPr>
        <w:t>«</w:t>
      </w:r>
      <w:r w:rsidRPr="00482FE1">
        <w:rPr>
          <w:rFonts w:ascii="Calibri" w:hAnsi="Calibri"/>
          <w:sz w:val="22"/>
          <w:szCs w:val="22"/>
        </w:rPr>
        <w:t>Barnehagen skal i samarbeid og forståelse med hjemmet ivareta barnas behov for omsorg og lek, og fremme læring og danning som grunnlag for allsidig utvikling. Barnehagen skal bygge på grunnleggende verdier i kristen og humanistisk arv og tradisjon, slik som respekt for menneskeverdet og naturen, på åndsfrihet, nestekjærlighet, tilgivelse, likeverd og solidaritet, verdier som kommer til uttrykk i ulike religioner og livssyn og som er forankret i menneskerettighetene.</w:t>
      </w:r>
    </w:p>
    <w:p w14:paraId="6E1D7145" w14:textId="7D9C06EC" w:rsidR="00D51BF8" w:rsidRPr="00482FE1" w:rsidRDefault="00084E5E" w:rsidP="00D51BF8">
      <w:pPr>
        <w:rPr>
          <w:rFonts w:ascii="Calibri" w:hAnsi="Calibri"/>
          <w:sz w:val="22"/>
          <w:szCs w:val="22"/>
        </w:rPr>
      </w:pPr>
      <w:r w:rsidRPr="00482FE1">
        <w:rPr>
          <w:noProof/>
          <w:sz w:val="22"/>
          <w:szCs w:val="22"/>
        </w:rPr>
        <w:drawing>
          <wp:anchor distT="0" distB="0" distL="114300" distR="114300" simplePos="0" relativeHeight="251673600" behindDoc="0" locked="0" layoutInCell="1" allowOverlap="1" wp14:anchorId="16D6EFFD" wp14:editId="65C27408">
            <wp:simplePos x="0" y="0"/>
            <wp:positionH relativeFrom="margin">
              <wp:align>right</wp:align>
            </wp:positionH>
            <wp:positionV relativeFrom="margin">
              <wp:posOffset>4441190</wp:posOffset>
            </wp:positionV>
            <wp:extent cx="1619885" cy="2159635"/>
            <wp:effectExtent l="0" t="0" r="0" b="0"/>
            <wp:wrapSquare wrapText="bothSides"/>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BEBA8EAE-BF5A-486C-A8C5-ECC9F3942E4B}">
                          <a14:imgProps xmlns:a14="http://schemas.microsoft.com/office/drawing/2010/main">
                            <a14:imgLayer r:embed="rId24">
                              <a14:imgEffect>
                                <a14:artisticPlasticWrap/>
                              </a14:imgEffect>
                            </a14:imgLayer>
                          </a14:imgProps>
                        </a:ex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a:noFill/>
                    </a:ln>
                  </pic:spPr>
                </pic:pic>
              </a:graphicData>
            </a:graphic>
          </wp:anchor>
        </w:drawing>
      </w:r>
      <w:r w:rsidR="00D51BF8" w:rsidRPr="00482FE1">
        <w:rPr>
          <w:rFonts w:ascii="Calibri" w:hAnsi="Calibri"/>
          <w:sz w:val="22"/>
          <w:szCs w:val="22"/>
        </w:rPr>
        <w:t>Barna skal få utfolde skaperglede, undring og utforskertrang. De skal lære å ta vare på seg selv, hverandre og naturen. Barna skal utvikle grunnleggende kunnskaper og ferdigheter. De skal ha rett til medvirkning tilpasset alder og forutsetninger.</w:t>
      </w:r>
    </w:p>
    <w:p w14:paraId="7A8F63AB" w14:textId="77777777" w:rsidR="00D51BF8" w:rsidRPr="00482FE1" w:rsidRDefault="00D51BF8" w:rsidP="00D51BF8">
      <w:pPr>
        <w:rPr>
          <w:rFonts w:ascii="Calibri" w:hAnsi="Calibri"/>
          <w:sz w:val="22"/>
          <w:szCs w:val="22"/>
        </w:rPr>
      </w:pPr>
      <w:r w:rsidRPr="00482FE1">
        <w:rPr>
          <w:rFonts w:ascii="Calibri" w:hAnsi="Calibri"/>
          <w:sz w:val="22"/>
          <w:szCs w:val="22"/>
        </w:rPr>
        <w:t>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w:t>
      </w:r>
    </w:p>
    <w:p w14:paraId="69EF7DD8" w14:textId="61F3A8D4" w:rsidR="00D51BF8" w:rsidRPr="00482FE1" w:rsidRDefault="00D51BF8" w:rsidP="00D51BF8">
      <w:pPr>
        <w:rPr>
          <w:rFonts w:ascii="Calibri" w:hAnsi="Calibri"/>
          <w:sz w:val="22"/>
          <w:szCs w:val="22"/>
        </w:rPr>
      </w:pPr>
      <w:r w:rsidRPr="00482FE1">
        <w:rPr>
          <w:rFonts w:ascii="Calibri" w:hAnsi="Calibri"/>
          <w:sz w:val="22"/>
          <w:szCs w:val="22"/>
        </w:rPr>
        <w:t xml:space="preserve">Barnehagens formål, lov om barnehager §1, gjenspeiles i våre verdier. </w:t>
      </w:r>
    </w:p>
    <w:p w14:paraId="237B36D2" w14:textId="77777777" w:rsidR="00084E5E" w:rsidRDefault="00084E5E" w:rsidP="00ED485E">
      <w:pPr>
        <w:pStyle w:val="Overskrift2"/>
        <w:rPr>
          <w:rFonts w:ascii="Calibri" w:hAnsi="Calibri" w:cstheme="minorBidi"/>
          <w:color w:val="auto"/>
        </w:rPr>
      </w:pPr>
      <w:bookmarkStart w:id="4" w:name="_Toc31618205"/>
    </w:p>
    <w:p w14:paraId="179A252A" w14:textId="2E0F7EAB" w:rsidR="00ED485E" w:rsidRDefault="00D51BF8" w:rsidP="00ED485E">
      <w:pPr>
        <w:pStyle w:val="Overskrift2"/>
        <w:rPr>
          <w:rFonts w:eastAsia="Times New Roman"/>
        </w:rPr>
      </w:pPr>
      <w:r w:rsidRPr="00DC030B">
        <w:rPr>
          <w:rFonts w:eastAsia="Times New Roman"/>
        </w:rPr>
        <w:t>Verdier i praksis</w:t>
      </w:r>
      <w:bookmarkEnd w:id="4"/>
    </w:p>
    <w:p w14:paraId="4B0586C1" w14:textId="77777777" w:rsidR="00084E5E" w:rsidRPr="00482FE1" w:rsidRDefault="00D51BF8" w:rsidP="00084E5E">
      <w:pPr>
        <w:rPr>
          <w:sz w:val="22"/>
          <w:szCs w:val="22"/>
        </w:rPr>
      </w:pPr>
      <w:r w:rsidRPr="00482FE1">
        <w:rPr>
          <w:sz w:val="22"/>
          <w:szCs w:val="22"/>
        </w:rPr>
        <w:t>Verdier i praksis handler om at ledere, ansatte, barn og foreldre begrunner valgene sine i felles holdninger, normer og verdier. Dette skal prege praksis og handlingene våre.</w:t>
      </w:r>
      <w:r w:rsidR="00084E5E" w:rsidRPr="00482FE1">
        <w:rPr>
          <w:noProof/>
          <w:sz w:val="22"/>
          <w:szCs w:val="22"/>
        </w:rPr>
        <w:t xml:space="preserve"> </w:t>
      </w:r>
    </w:p>
    <w:p w14:paraId="0C3E94AF" w14:textId="77777777" w:rsidR="00CA1820" w:rsidRDefault="00D51BF8" w:rsidP="00084E5E">
      <w:pPr>
        <w:rPr>
          <w:rFonts w:eastAsia="Times New Roman" w:cstheme="minorHAnsi"/>
          <w:color w:val="000000"/>
          <w:sz w:val="22"/>
          <w:szCs w:val="22"/>
        </w:rPr>
      </w:pPr>
      <w:r w:rsidRPr="00482FE1">
        <w:rPr>
          <w:rFonts w:eastAsia="Times New Roman" w:cstheme="minorHAnsi"/>
          <w:bCs/>
          <w:i/>
          <w:color w:val="000000"/>
          <w:sz w:val="22"/>
          <w:szCs w:val="22"/>
        </w:rPr>
        <w:t>Kjerneverdier</w:t>
      </w:r>
      <w:r w:rsidR="00CA1820">
        <w:rPr>
          <w:rFonts w:eastAsia="Times New Roman" w:cstheme="minorHAnsi"/>
          <w:bCs/>
          <w:i/>
          <w:color w:val="000000"/>
          <w:sz w:val="22"/>
          <w:szCs w:val="22"/>
        </w:rPr>
        <w:t>:</w:t>
      </w:r>
      <w:r w:rsidRPr="00482FE1">
        <w:rPr>
          <w:rFonts w:eastAsia="Times New Roman" w:cstheme="minorHAnsi"/>
          <w:color w:val="000000"/>
          <w:sz w:val="22"/>
          <w:szCs w:val="22"/>
        </w:rPr>
        <w:br/>
        <w:t>Likeverd</w:t>
      </w:r>
      <w:r w:rsidRPr="00482FE1">
        <w:rPr>
          <w:rFonts w:eastAsia="Times New Roman" w:cstheme="minorHAnsi"/>
          <w:color w:val="000000"/>
          <w:sz w:val="22"/>
          <w:szCs w:val="22"/>
        </w:rPr>
        <w:br/>
        <w:t>Medvirkning</w:t>
      </w:r>
      <w:r w:rsidR="00084E5E" w:rsidRPr="00482FE1">
        <w:rPr>
          <w:sz w:val="22"/>
          <w:szCs w:val="22"/>
        </w:rPr>
        <w:t xml:space="preserve"> </w:t>
      </w:r>
      <w:r w:rsidRPr="00482FE1">
        <w:rPr>
          <w:rFonts w:eastAsia="Times New Roman" w:cstheme="minorHAnsi"/>
          <w:color w:val="000000"/>
          <w:sz w:val="22"/>
          <w:szCs w:val="22"/>
        </w:rPr>
        <w:br/>
        <w:t>Anerkjennelse</w:t>
      </w:r>
    </w:p>
    <w:p w14:paraId="10C51B3B" w14:textId="44FF2BC2" w:rsidR="00D51BF8" w:rsidRPr="00482FE1" w:rsidRDefault="00D51BF8" w:rsidP="00084E5E">
      <w:pPr>
        <w:rPr>
          <w:sz w:val="22"/>
          <w:szCs w:val="22"/>
        </w:rPr>
      </w:pPr>
      <w:r w:rsidRPr="00482FE1">
        <w:rPr>
          <w:rFonts w:eastAsia="Times New Roman" w:cstheme="minorHAnsi"/>
          <w:bCs/>
          <w:i/>
          <w:color w:val="000000"/>
          <w:sz w:val="22"/>
          <w:szCs w:val="22"/>
        </w:rPr>
        <w:t>Alle barn og unge:</w:t>
      </w:r>
      <w:r w:rsidRPr="00482FE1">
        <w:rPr>
          <w:rFonts w:eastAsia="Times New Roman" w:cstheme="minorHAnsi"/>
          <w:i/>
          <w:color w:val="000000"/>
          <w:sz w:val="22"/>
          <w:szCs w:val="22"/>
        </w:rPr>
        <w:br/>
      </w:r>
      <w:r w:rsidRPr="00482FE1">
        <w:rPr>
          <w:rFonts w:eastAsia="Times New Roman" w:cstheme="minorHAnsi"/>
          <w:color w:val="000000"/>
          <w:sz w:val="22"/>
          <w:szCs w:val="22"/>
        </w:rPr>
        <w:t>- har en absolutt verdi</w:t>
      </w:r>
      <w:r w:rsidRPr="00482FE1">
        <w:rPr>
          <w:rFonts w:eastAsia="Times New Roman" w:cstheme="minorHAnsi"/>
          <w:color w:val="000000"/>
          <w:sz w:val="22"/>
          <w:szCs w:val="22"/>
        </w:rPr>
        <w:br/>
        <w:t>- vil når de kan</w:t>
      </w:r>
      <w:r w:rsidRPr="00482FE1">
        <w:rPr>
          <w:rFonts w:eastAsia="Times New Roman" w:cstheme="minorHAnsi"/>
          <w:color w:val="000000"/>
          <w:sz w:val="22"/>
          <w:szCs w:val="22"/>
        </w:rPr>
        <w:br/>
        <w:t>- finner mening og deltar</w:t>
      </w:r>
      <w:r w:rsidRPr="00482FE1">
        <w:rPr>
          <w:rFonts w:eastAsia="Times New Roman" w:cstheme="minorHAnsi"/>
          <w:color w:val="000000"/>
          <w:sz w:val="22"/>
          <w:szCs w:val="22"/>
        </w:rPr>
        <w:br/>
        <w:t>- har noe å tilføre fellesskapet</w:t>
      </w:r>
    </w:p>
    <w:p w14:paraId="74B25DCD" w14:textId="77777777" w:rsidR="00D51BF8" w:rsidRPr="00482FE1" w:rsidRDefault="00D51BF8" w:rsidP="00D51BF8">
      <w:pPr>
        <w:rPr>
          <w:rFonts w:ascii="Calibri" w:hAnsi="Calibri" w:cs="Arial"/>
          <w:sz w:val="22"/>
          <w:szCs w:val="22"/>
        </w:rPr>
      </w:pPr>
      <w:r w:rsidRPr="00482FE1">
        <w:rPr>
          <w:rFonts w:ascii="Calibri" w:hAnsi="Calibri" w:cs="Arial"/>
          <w:sz w:val="22"/>
          <w:szCs w:val="22"/>
        </w:rPr>
        <w:t xml:space="preserve">Innhold og aktiviteter i barnehagen skal gjenspeile disse verdiene. </w:t>
      </w:r>
    </w:p>
    <w:p w14:paraId="10FDEE10" w14:textId="77777777" w:rsidR="00D51BF8" w:rsidRPr="00482FE1" w:rsidRDefault="00D51BF8" w:rsidP="004247F0">
      <w:pPr>
        <w:rPr>
          <w:rFonts w:ascii="Calibri" w:hAnsi="Calibri"/>
          <w:color w:val="FF0000"/>
          <w:sz w:val="22"/>
          <w:szCs w:val="22"/>
        </w:rPr>
      </w:pPr>
    </w:p>
    <w:p w14:paraId="387DA6E8" w14:textId="2AE6ED5F" w:rsidR="006A74FF" w:rsidRPr="00BF7DD4" w:rsidRDefault="006A74FF" w:rsidP="00160B12">
      <w:pPr>
        <w:pStyle w:val="Overskrift2"/>
      </w:pPr>
      <w:bookmarkStart w:id="5" w:name="_Toc31618206"/>
      <w:r>
        <w:t>Overganger</w:t>
      </w:r>
      <w:bookmarkEnd w:id="5"/>
    </w:p>
    <w:p w14:paraId="5E57EB0C" w14:textId="1F7A18D7" w:rsidR="00C25F6E" w:rsidRPr="004C4E7F" w:rsidRDefault="006A74FF" w:rsidP="006A74FF">
      <w:pPr>
        <w:tabs>
          <w:tab w:val="left" w:pos="2667"/>
        </w:tabs>
        <w:rPr>
          <w:rFonts w:ascii="Calibri" w:hAnsi="Calibri"/>
        </w:rPr>
      </w:pPr>
      <w:r w:rsidRPr="00482FE1">
        <w:rPr>
          <w:rFonts w:ascii="Calibri" w:hAnsi="Calibri"/>
          <w:sz w:val="22"/>
          <w:szCs w:val="22"/>
        </w:rPr>
        <w:t>Kristiansand kommune har utarbeidet en plan for arbeidet med overganger</w:t>
      </w:r>
      <w:r w:rsidR="004C4E7F" w:rsidRPr="00482FE1">
        <w:rPr>
          <w:rFonts w:ascii="Calibri" w:hAnsi="Calibri"/>
          <w:sz w:val="22"/>
          <w:szCs w:val="22"/>
        </w:rPr>
        <w:t xml:space="preserve"> som gjelder fra barnehageåret 2020-21: </w:t>
      </w:r>
      <w:r w:rsidRPr="00482FE1">
        <w:rPr>
          <w:rFonts w:ascii="Calibri" w:hAnsi="Calibri"/>
          <w:i/>
          <w:color w:val="4F81BD" w:themeColor="accent1"/>
          <w:sz w:val="22"/>
          <w:szCs w:val="22"/>
          <w:u w:val="single"/>
        </w:rPr>
        <w:t>Plan for samarbeid og sammenheng i overganger for barn i barnehager og elever i grunnskolen</w:t>
      </w:r>
      <w:r w:rsidRPr="00BC31E9">
        <w:rPr>
          <w:rFonts w:ascii="Calibri" w:hAnsi="Calibri"/>
          <w:i/>
          <w:color w:val="4F81BD" w:themeColor="accent1"/>
          <w:u w:val="single"/>
        </w:rPr>
        <w:t>.</w:t>
      </w:r>
      <w:r w:rsidRPr="00BC31E9">
        <w:rPr>
          <w:rStyle w:val="eop"/>
          <w:rFonts w:cstheme="minorHAnsi"/>
          <w:i/>
          <w:color w:val="4F81BD" w:themeColor="accent1"/>
        </w:rPr>
        <w:t> </w:t>
      </w:r>
    </w:p>
    <w:p w14:paraId="706A5051" w14:textId="77777777" w:rsidR="009A2BD3" w:rsidRDefault="009A2BD3" w:rsidP="00097E23">
      <w:pPr>
        <w:pStyle w:val="Overskrift3"/>
      </w:pPr>
    </w:p>
    <w:p w14:paraId="6DE12411" w14:textId="2F692983" w:rsidR="00097E23" w:rsidRDefault="00097E23" w:rsidP="00160B12">
      <w:pPr>
        <w:pStyle w:val="Overskrift3"/>
      </w:pPr>
      <w:bookmarkStart w:id="6" w:name="_Toc31618207"/>
      <w:r>
        <w:t>Ny i barnehagen</w:t>
      </w:r>
      <w:bookmarkEnd w:id="6"/>
      <w:r>
        <w:t xml:space="preserve"> </w:t>
      </w:r>
    </w:p>
    <w:p w14:paraId="713191EA" w14:textId="77777777" w:rsidR="00535BAA" w:rsidRPr="00482FE1" w:rsidRDefault="00003F1F" w:rsidP="00535BAA">
      <w:pPr>
        <w:rPr>
          <w:sz w:val="22"/>
          <w:szCs w:val="22"/>
        </w:rPr>
      </w:pPr>
      <w:r w:rsidRPr="00482FE1">
        <w:rPr>
          <w:rFonts w:ascii="Calibri" w:hAnsi="Calibri" w:cs="Arial"/>
          <w:sz w:val="22"/>
          <w:szCs w:val="22"/>
        </w:rPr>
        <w:t xml:space="preserve">Slik vil vi motta barnet ditt i barnehagen vår: </w:t>
      </w:r>
      <w:r w:rsidRPr="00482FE1">
        <w:rPr>
          <w:sz w:val="22"/>
          <w:szCs w:val="22"/>
        </w:rPr>
        <w:t xml:space="preserve"> </w:t>
      </w:r>
    </w:p>
    <w:p w14:paraId="1B9360DB" w14:textId="77777777" w:rsidR="004042E0" w:rsidRPr="00482FE1" w:rsidRDefault="004042E0" w:rsidP="004042E0">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Barnehagen skal i samarbeid med foreldrene legge til rette for at barnet kan få en trygg og god start i barnehagen. Barnehagen tilpasser rutiner og organisere tid og rom slik at barnet får tid til å bli kjent, etablere relasjoner og knytte seg til personalet og andre barn. Når barnet begynner i barnehagen. skal personalet sørge for tett oppfølging den første tiden. Slik at barnet kan føle tilhørighet og trygghet til å leke, utforske og lære. </w:t>
      </w:r>
    </w:p>
    <w:p w14:paraId="7FF7809B" w14:textId="77777777" w:rsidR="004042E0" w:rsidRPr="00482FE1" w:rsidRDefault="004042E0" w:rsidP="004042E0">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Før dere starter i barnehagen må dere gjerne komme innom på besøk for å hilse på oss og se hvordan vi har det.  </w:t>
      </w:r>
    </w:p>
    <w:p w14:paraId="1D7A8AD3" w14:textId="053AC99B" w:rsidR="009A2BD3" w:rsidRPr="00482FE1" w:rsidRDefault="004042E0" w:rsidP="00F0302E">
      <w:pPr>
        <w:rPr>
          <w:rFonts w:ascii="Calibri" w:hAnsi="Calibri" w:cs="Calibri"/>
          <w:color w:val="000000"/>
          <w:sz w:val="22"/>
          <w:szCs w:val="22"/>
        </w:rPr>
      </w:pPr>
      <w:r w:rsidRPr="00482FE1">
        <w:rPr>
          <w:rFonts w:ascii="Calibri" w:hAnsi="Calibri" w:cs="Calibri"/>
          <w:color w:val="000000"/>
          <w:sz w:val="22"/>
          <w:szCs w:val="22"/>
        </w:rPr>
        <w:t>Vi har foreldremøte for alle nye barn i juni. I Løpet av juli vil nye barn og foreldre motta et velkomstbrev. Vi har minimum tre dager til innkjøring. Informasjon om hvordan de tre innkjøringsdagene er tenkt og hvem som er din/ ditt barns primærperson i barnehagen og hvem som jobber på avdelingen barnet skal gå på får dere i velkomst brevet.</w:t>
      </w:r>
    </w:p>
    <w:p w14:paraId="3B54EDD7" w14:textId="77777777" w:rsidR="00F0302E" w:rsidRPr="00482FE1" w:rsidRDefault="00F0302E" w:rsidP="00F0302E">
      <w:pPr>
        <w:rPr>
          <w:rFonts w:ascii="Calibri" w:hAnsi="Calibri" w:cs="Calibri"/>
          <w:color w:val="000000"/>
          <w:sz w:val="22"/>
          <w:szCs w:val="22"/>
        </w:rPr>
      </w:pPr>
    </w:p>
    <w:p w14:paraId="4B9BF0F8" w14:textId="6C165BE7" w:rsidR="00905062" w:rsidRDefault="00905062" w:rsidP="004042E0">
      <w:pPr>
        <w:pStyle w:val="Overskrift3"/>
      </w:pPr>
      <w:bookmarkStart w:id="7" w:name="_Toc31618208"/>
      <w:r>
        <w:t>O</w:t>
      </w:r>
      <w:r w:rsidRPr="00905062">
        <w:t xml:space="preserve">verganger </w:t>
      </w:r>
      <w:r>
        <w:t>innad i barnehagen</w:t>
      </w:r>
      <w:bookmarkEnd w:id="7"/>
    </w:p>
    <w:p w14:paraId="4B335692" w14:textId="43C1AE6F" w:rsidR="004042E0" w:rsidRPr="00482FE1" w:rsidRDefault="004042E0" w:rsidP="004042E0">
      <w:pPr>
        <w:rPr>
          <w:sz w:val="22"/>
          <w:szCs w:val="22"/>
        </w:rPr>
      </w:pPr>
      <w:r w:rsidRPr="00482FE1">
        <w:rPr>
          <w:sz w:val="22"/>
          <w:szCs w:val="22"/>
        </w:rPr>
        <w:t xml:space="preserve">Slik vil vi legge til rette for at barn og foreldre får tid og rom til å bli kjent med barna og personalet når de bytter barnegruppe: </w:t>
      </w:r>
    </w:p>
    <w:p w14:paraId="0B8CF5F6" w14:textId="77777777" w:rsidR="004042E0" w:rsidRPr="00482FE1" w:rsidRDefault="004042E0" w:rsidP="004042E0">
      <w:pPr>
        <w:rPr>
          <w:sz w:val="22"/>
          <w:szCs w:val="22"/>
        </w:rPr>
      </w:pPr>
      <w:r w:rsidRPr="00482FE1">
        <w:rPr>
          <w:sz w:val="22"/>
          <w:szCs w:val="22"/>
        </w:rPr>
        <w:t xml:space="preserve">Overganger skjer også innad i barnehagen. Personalet skal sørge for at barn og foreldre får tid og rom til å bli kjent med personalet rutiner og barn når de bytter barnegruppe. Barn som skal bytte avdeling </w:t>
      </w:r>
      <w:r w:rsidRPr="00482FE1">
        <w:rPr>
          <w:sz w:val="22"/>
          <w:szCs w:val="22"/>
        </w:rPr>
        <w:lastRenderedPageBreak/>
        <w:t xml:space="preserve">er på besøk på avdelingen det skal begynne på flere ganger før de begynner. Det er rutiner på overgangssamtaler mellom avdelingene. Barna får velkomst brev når de begynner på ny avdeling. </w:t>
      </w:r>
    </w:p>
    <w:p w14:paraId="25EAD410" w14:textId="77777777" w:rsidR="009A2BD3" w:rsidRDefault="009A2BD3" w:rsidP="00905062">
      <w:pPr>
        <w:pStyle w:val="Overskrift3"/>
      </w:pPr>
    </w:p>
    <w:p w14:paraId="4305134F" w14:textId="012C9207" w:rsidR="00905062" w:rsidRPr="00991E42" w:rsidRDefault="00905062" w:rsidP="00905062">
      <w:pPr>
        <w:pStyle w:val="Overskrift3"/>
      </w:pPr>
      <w:bookmarkStart w:id="8" w:name="_Toc31618209"/>
      <w:r w:rsidRPr="00991E42">
        <w:t>Overgang barnehage – SFO/ skole</w:t>
      </w:r>
      <w:bookmarkEnd w:id="8"/>
      <w:r w:rsidRPr="00991E42">
        <w:t xml:space="preserve"> </w:t>
      </w:r>
    </w:p>
    <w:p w14:paraId="34C2A4BA" w14:textId="2BEE5D96" w:rsidR="00905062" w:rsidRPr="00482FE1" w:rsidRDefault="00905062" w:rsidP="00912758">
      <w:pPr>
        <w:pStyle w:val="paragraph"/>
        <w:spacing w:before="0" w:beforeAutospacing="0" w:after="0" w:afterAutospacing="0"/>
        <w:textAlignment w:val="baseline"/>
        <w:rPr>
          <w:rFonts w:asciiTheme="minorHAnsi" w:hAnsiTheme="minorHAnsi" w:cstheme="minorHAnsi"/>
          <w:color w:val="00B050"/>
          <w:sz w:val="22"/>
          <w:szCs w:val="22"/>
        </w:rPr>
      </w:pPr>
      <w:r w:rsidRPr="00482FE1">
        <w:rPr>
          <w:rFonts w:ascii="Calibri" w:hAnsi="Calibri"/>
          <w:sz w:val="22"/>
          <w:szCs w:val="22"/>
        </w:rPr>
        <w:t xml:space="preserve">Barn skal ha et sammenhengende læringsløp fra barnehage til SFO og skole. Et samarbeid mellom barnehagen og SFO/ skolen er derfor viktig. Både foreldre og barn deltar i arbeidet for å skape en trygg og god overgang. Barnehagen sender i samråd med foreldre et overføringsskjema til SFO/ skole der også barnet har fått bidra med informasjon. </w:t>
      </w:r>
    </w:p>
    <w:p w14:paraId="2A36440C" w14:textId="77777777" w:rsidR="00905062" w:rsidRPr="00482FE1" w:rsidRDefault="00905062" w:rsidP="00905062">
      <w:pPr>
        <w:rPr>
          <w:rFonts w:ascii="Calibri" w:hAnsi="Calibri"/>
          <w:sz w:val="22"/>
          <w:szCs w:val="22"/>
        </w:rPr>
      </w:pPr>
      <w:r w:rsidRPr="00482FE1">
        <w:rPr>
          <w:rFonts w:ascii="Calibri" w:hAnsi="Calibri"/>
          <w:sz w:val="22"/>
          <w:szCs w:val="22"/>
        </w:rPr>
        <w:t xml:space="preserve">Slik forbereder barnehagen overgangen til skole for det enkelte barn: </w:t>
      </w:r>
    </w:p>
    <w:p w14:paraId="7DCD9C00" w14:textId="77777777" w:rsidR="004042E0" w:rsidRPr="00482FE1" w:rsidRDefault="004042E0" w:rsidP="004042E0">
      <w:pPr>
        <w:pStyle w:val="Default"/>
        <w:rPr>
          <w:rFonts w:ascii="Calibri" w:hAnsi="Calibri" w:cs="Calibri"/>
          <w:sz w:val="22"/>
          <w:szCs w:val="22"/>
        </w:rPr>
      </w:pPr>
      <w:r w:rsidRPr="00482FE1">
        <w:rPr>
          <w:rFonts w:ascii="Calibri" w:hAnsi="Calibri" w:cs="Calibri"/>
          <w:sz w:val="22"/>
          <w:szCs w:val="22"/>
        </w:rPr>
        <w:t xml:space="preserve">De eldste barna skal få mulighet til å glede seg over å begynne på skolen og oppleve at det er en sammenheng mellom barnehage og skole. Barnehage legger til rette for at de eldste barna har med seg gode erfaringer, kunnskaper og ferdigheter som gir dem et godt grunnlag og motivasjon for å begynne på skolen. Barna avslutter barnehagetiden på en god måte og møter skolen med nysgjerrighet og tro på egne evner. Barna blir kjent med hva som skjer i skolen og skolefritidsordningen. </w:t>
      </w:r>
    </w:p>
    <w:p w14:paraId="53E6A10A" w14:textId="04E0C63A" w:rsidR="004042E0" w:rsidRPr="00482FE1" w:rsidRDefault="004042E0" w:rsidP="004042E0">
      <w:pPr>
        <w:rPr>
          <w:rFonts w:ascii="Calibri" w:hAnsi="Calibri"/>
          <w:i/>
          <w:color w:val="FF0000"/>
          <w:sz w:val="22"/>
          <w:szCs w:val="22"/>
        </w:rPr>
      </w:pPr>
      <w:r w:rsidRPr="00482FE1">
        <w:rPr>
          <w:rFonts w:ascii="Calibri" w:hAnsi="Calibri" w:cs="Calibri"/>
          <w:color w:val="000000"/>
          <w:sz w:val="22"/>
          <w:szCs w:val="22"/>
        </w:rPr>
        <w:t>Barnehagen har møter med skolen i forhold til overgangs objekter og hvert enkelt barn som blir overført til skolen. I overgangsmøtene som gjelder hvert enkelt barn har barnehagen med et overføringsskjema hvor det deles informasjon om barnet med skolen. Informasjonen som overføres er avklart med foresatte på forhånd</w:t>
      </w:r>
      <w:r w:rsidRPr="00482FE1">
        <w:rPr>
          <w:rFonts w:ascii="Calibri" w:hAnsi="Calibri" w:cs="Calibri"/>
          <w:i/>
          <w:iCs/>
          <w:color w:val="000000"/>
          <w:sz w:val="22"/>
          <w:szCs w:val="22"/>
        </w:rPr>
        <w:t xml:space="preserve">. </w:t>
      </w:r>
      <w:r w:rsidRPr="00482FE1">
        <w:rPr>
          <w:rFonts w:ascii="Calibri" w:hAnsi="Calibri" w:cs="Calibri"/>
          <w:color w:val="000000"/>
          <w:sz w:val="22"/>
          <w:szCs w:val="22"/>
        </w:rPr>
        <w:t>Vi har egen klubb for førskole barna det siste året i barnehagen</w:t>
      </w:r>
      <w:r w:rsidR="00CC1172" w:rsidRPr="00482FE1">
        <w:rPr>
          <w:rFonts w:ascii="Calibri" w:hAnsi="Calibri" w:cs="Calibri"/>
          <w:color w:val="000000"/>
          <w:sz w:val="22"/>
          <w:szCs w:val="22"/>
        </w:rPr>
        <w:t xml:space="preserve">.        </w:t>
      </w:r>
    </w:p>
    <w:p w14:paraId="3F6F680F" w14:textId="4FF19841" w:rsidR="00DC030B" w:rsidRPr="008949B3" w:rsidRDefault="00DC030B" w:rsidP="008949B3">
      <w:pPr>
        <w:rPr>
          <w:rFonts w:ascii="Calibri" w:hAnsi="Calibri"/>
          <w:i/>
          <w:color w:val="FF0000"/>
        </w:rPr>
      </w:pPr>
    </w:p>
    <w:p w14:paraId="06C08600" w14:textId="77777777" w:rsidR="00482FE1" w:rsidRDefault="00482FE1" w:rsidP="000668F0">
      <w:pPr>
        <w:pStyle w:val="Overskrift2"/>
      </w:pPr>
      <w:bookmarkStart w:id="9" w:name="_Toc31618210"/>
    </w:p>
    <w:p w14:paraId="127EB3AC" w14:textId="68B51A58" w:rsidR="000668F0" w:rsidRDefault="000668F0" w:rsidP="000668F0">
      <w:pPr>
        <w:pStyle w:val="Overskrift2"/>
      </w:pPr>
      <w:r>
        <w:t>Hovedsatsingsområder</w:t>
      </w:r>
      <w:bookmarkEnd w:id="9"/>
      <w:r>
        <w:t xml:space="preserve"> </w:t>
      </w:r>
    </w:p>
    <w:p w14:paraId="4A365560" w14:textId="7C3A5E60" w:rsidR="000668F0" w:rsidRPr="00482FE1" w:rsidRDefault="000668F0" w:rsidP="000668F0">
      <w:pPr>
        <w:rPr>
          <w:rFonts w:ascii="Calibri" w:hAnsi="Calibri"/>
          <w:sz w:val="22"/>
          <w:szCs w:val="22"/>
        </w:rPr>
      </w:pPr>
      <w:r w:rsidRPr="00482FE1">
        <w:rPr>
          <w:rFonts w:ascii="Calibri" w:hAnsi="Calibri"/>
          <w:sz w:val="22"/>
          <w:szCs w:val="22"/>
        </w:rPr>
        <w:t xml:space="preserve">Barnehagen har på bakgrunn av evaluering av progresjonen prioritert følgende hovedsatsingsområder for neste barnehageår: </w:t>
      </w:r>
    </w:p>
    <w:p w14:paraId="02803C36" w14:textId="18BB53B0" w:rsidR="00C41FA0" w:rsidRPr="00482FE1" w:rsidRDefault="00F0302E" w:rsidP="00C41FA0">
      <w:pPr>
        <w:rPr>
          <w:rFonts w:ascii="Calibri" w:hAnsi="Calibri"/>
          <w:sz w:val="22"/>
          <w:szCs w:val="22"/>
        </w:rPr>
      </w:pPr>
      <w:r w:rsidRPr="00482FE1">
        <w:rPr>
          <w:rFonts w:eastAsia="Times New Roman" w:cstheme="minorHAnsi"/>
          <w:noProof/>
          <w:color w:val="303030"/>
          <w:sz w:val="22"/>
          <w:szCs w:val="22"/>
        </w:rPr>
        <w:drawing>
          <wp:anchor distT="0" distB="0" distL="114300" distR="114300" simplePos="0" relativeHeight="251669504" behindDoc="0" locked="0" layoutInCell="1" allowOverlap="1" wp14:anchorId="1777CE57" wp14:editId="6D3CE887">
            <wp:simplePos x="0" y="0"/>
            <wp:positionH relativeFrom="margin">
              <wp:posOffset>3565525</wp:posOffset>
            </wp:positionH>
            <wp:positionV relativeFrom="margin">
              <wp:posOffset>744220</wp:posOffset>
            </wp:positionV>
            <wp:extent cx="2399665" cy="1799590"/>
            <wp:effectExtent l="0" t="0" r="0" b="0"/>
            <wp:wrapSquare wrapText="bothSides"/>
            <wp:docPr id="12" name="Bilde 12" descr="Et bilde som inneholder tre, utendørs, bord,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3430.JPG"/>
                    <pic:cNvPicPr/>
                  </pic:nvPicPr>
                  <pic:blipFill>
                    <a:blip r:embed="rId25" cstate="print">
                      <a:extLst>
                        <a:ext uri="{BEBA8EAE-BF5A-486C-A8C5-ECC9F3942E4B}">
                          <a14:imgProps xmlns:a14="http://schemas.microsoft.com/office/drawing/2010/main">
                            <a14:imgLayer r:embed="rId26">
                              <a14:imgEffect>
                                <a14:backgroundRemoval t="3786" b="99495" l="9958" r="89966">
                                  <a14:foregroundMark x1="14275" y1="2625" x2="17077" y2="57345"/>
                                  <a14:foregroundMark x1="17077" y1="57345" x2="26770" y2="81878"/>
                                  <a14:foregroundMark x1="26770" y1="81878" x2="45097" y2="99243"/>
                                  <a14:foregroundMark x1="45097" y1="99243" x2="66604" y2="97224"/>
                                  <a14:foregroundMark x1="66604" y1="97224" x2="67702" y2="67945"/>
                                  <a14:foregroundMark x1="67702" y1="67945" x2="29383" y2="3786"/>
                                  <a14:foregroundMark x1="29383" y1="3786" x2="14691" y2="5805"/>
                                  <a14:foregroundMark x1="20636" y1="72993" x2="33737" y2="96214"/>
                                  <a14:foregroundMark x1="33737" y1="96214" x2="57970" y2="99495"/>
                                  <a14:foregroundMark x1="57970" y1="99495" x2="72624" y2="80313"/>
                                  <a14:foregroundMark x1="72624" y1="80313" x2="71829" y2="75114"/>
                                </a14:backgroundRemoval>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rot="5400000">
                      <a:off x="0" y="0"/>
                      <a:ext cx="2399665" cy="1799590"/>
                    </a:xfrm>
                    <a:prstGeom prst="rect">
                      <a:avLst/>
                    </a:prstGeom>
                  </pic:spPr>
                </pic:pic>
              </a:graphicData>
            </a:graphic>
          </wp:anchor>
        </w:drawing>
      </w:r>
      <w:r w:rsidR="00C41FA0" w:rsidRPr="00482FE1">
        <w:rPr>
          <w:rFonts w:ascii="Calibri" w:hAnsi="Calibri"/>
          <w:sz w:val="22"/>
          <w:szCs w:val="22"/>
        </w:rPr>
        <w:t>Hovedsatsningsområdet for 20</w:t>
      </w:r>
      <w:r w:rsidR="004D6A20" w:rsidRPr="00482FE1">
        <w:rPr>
          <w:rFonts w:ascii="Calibri" w:hAnsi="Calibri"/>
          <w:sz w:val="22"/>
          <w:szCs w:val="22"/>
        </w:rPr>
        <w:t>20/21</w:t>
      </w:r>
      <w:r w:rsidR="00C41FA0" w:rsidRPr="00482FE1">
        <w:rPr>
          <w:rFonts w:ascii="Calibri" w:hAnsi="Calibri"/>
          <w:sz w:val="22"/>
          <w:szCs w:val="22"/>
        </w:rPr>
        <w:t xml:space="preserve"> er Livsmestring. </w:t>
      </w:r>
    </w:p>
    <w:p w14:paraId="0C929B4B" w14:textId="77777777" w:rsidR="00C41FA0" w:rsidRPr="00482FE1" w:rsidRDefault="00C41FA0" w:rsidP="00C41FA0">
      <w:pPr>
        <w:rPr>
          <w:rFonts w:ascii="Calibri" w:hAnsi="Calibri"/>
          <w:sz w:val="22"/>
          <w:szCs w:val="22"/>
        </w:rPr>
      </w:pPr>
      <w:r w:rsidRPr="00482FE1">
        <w:rPr>
          <w:sz w:val="22"/>
          <w:szCs w:val="22"/>
        </w:rPr>
        <w:t>Vi vil bidra til at barn skal føle seg som meningsbærende, betydningsfulle og kompetente. Vi tar hensyn til barns meninger. Vi ser på mennesket som likeverdige partnere. Vi vil at barna skal bli trygge i seg selv, vite at de betyr noe for noen og at de er en del av et fellesskap</w:t>
      </w:r>
      <w:r w:rsidRPr="00482FE1">
        <w:rPr>
          <w:rFonts w:ascii="Cambria" w:hAnsi="Cambria" w:cs="Cambria"/>
          <w:sz w:val="22"/>
          <w:szCs w:val="22"/>
        </w:rPr>
        <w:t>.</w:t>
      </w:r>
    </w:p>
    <w:p w14:paraId="6F5C3E26" w14:textId="0DE1B2B5" w:rsidR="00C41FA0" w:rsidRPr="00482FE1" w:rsidRDefault="00C41FA0" w:rsidP="00C41FA0">
      <w:pPr>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Barnehagen skal være en arena for daglig fysisk aktivitet og fremme barnas bevegelsesglede og motoriske utvikling. Måltider og matlaging i barnehagen skal gi barna et grunnlag for å utvikle matglede og sunne helsevaner.</w:t>
      </w:r>
    </w:p>
    <w:p w14:paraId="1D15B313" w14:textId="77777777" w:rsidR="00F0302E" w:rsidRPr="00482FE1" w:rsidRDefault="00C41FA0" w:rsidP="00C41FA0">
      <w:pPr>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Gjennom den daglige og nære kontakten med barna er barnehagen i en sentral posisjon til å kunne observere og motta informasjon om barnas omsorgs- og livssituasjon. Personalet skal ha et bevisst forhold til at barn kan være utsatt for omsorgssvikt, vold og seksuelle overgrep, og vite hvordan dette kan forebygges og oppdages. Personalet skal kjenne til opplysningsplikten til barnevernet, jf. barnehageloven § 22. (Rammeplanen side 11)</w:t>
      </w:r>
    </w:p>
    <w:p w14:paraId="62C86477" w14:textId="77777777" w:rsidR="00482FE1" w:rsidRDefault="00482FE1" w:rsidP="00C41FA0">
      <w:pPr>
        <w:spacing w:before="100" w:beforeAutospacing="1" w:after="100" w:afterAutospacing="1" w:line="240" w:lineRule="auto"/>
        <w:rPr>
          <w:rFonts w:eastAsia="Times New Roman" w:cstheme="minorHAnsi"/>
          <w:color w:val="303030"/>
          <w:sz w:val="22"/>
          <w:szCs w:val="22"/>
        </w:rPr>
      </w:pPr>
    </w:p>
    <w:p w14:paraId="000096DD" w14:textId="248022EB" w:rsidR="00C41FA0" w:rsidRPr="00482FE1" w:rsidRDefault="00C41FA0" w:rsidP="00C41FA0">
      <w:pPr>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Leken har en sentral rolle i Livsmestring.</w:t>
      </w:r>
      <w:r w:rsidRPr="00482FE1">
        <w:rPr>
          <w:rFonts w:eastAsia="Times New Roman" w:cstheme="minorHAnsi"/>
          <w:noProof/>
          <w:color w:val="303030"/>
          <w:sz w:val="22"/>
          <w:szCs w:val="22"/>
        </w:rPr>
        <w:t xml:space="preserve"> </w:t>
      </w:r>
    </w:p>
    <w:p w14:paraId="31A848F2" w14:textId="77777777" w:rsidR="00C41FA0" w:rsidRPr="00482FE1" w:rsidRDefault="00C41FA0" w:rsidP="00C41FA0">
      <w:pPr>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 xml:space="preserve">Når et barn har lekt en hel dag i Barnehagen har det: </w:t>
      </w:r>
      <w:r w:rsidRPr="00482FE1">
        <w:rPr>
          <w:rFonts w:eastAsia="Times New Roman" w:cstheme="minorHAnsi"/>
          <w:color w:val="303030"/>
          <w:sz w:val="22"/>
          <w:szCs w:val="22"/>
        </w:rPr>
        <w:tab/>
      </w:r>
    </w:p>
    <w:tbl>
      <w:tblPr>
        <w:tblStyle w:val="Tabellrutenett"/>
        <w:tblW w:w="0" w:type="auto"/>
        <w:tblInd w:w="0" w:type="dxa"/>
        <w:tblLook w:val="04A0" w:firstRow="1" w:lastRow="0" w:firstColumn="1" w:lastColumn="0" w:noHBand="0" w:noVBand="1"/>
      </w:tblPr>
      <w:tblGrid>
        <w:gridCol w:w="4531"/>
        <w:gridCol w:w="4531"/>
      </w:tblGrid>
      <w:tr w:rsidR="00C41FA0" w:rsidRPr="00482FE1" w14:paraId="0470882A" w14:textId="77777777" w:rsidTr="005D5820">
        <w:tc>
          <w:tcPr>
            <w:tcW w:w="4531" w:type="dxa"/>
          </w:tcPr>
          <w:p w14:paraId="20032949"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Bearbeidet erfaringer</w:t>
            </w:r>
          </w:p>
        </w:tc>
        <w:tc>
          <w:tcPr>
            <w:tcW w:w="4531" w:type="dxa"/>
          </w:tcPr>
          <w:p w14:paraId="34538DB7"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Opplevd latter og glede</w:t>
            </w:r>
          </w:p>
        </w:tc>
      </w:tr>
      <w:tr w:rsidR="00C41FA0" w:rsidRPr="00482FE1" w14:paraId="1D9AC035" w14:textId="77777777" w:rsidTr="005D5820">
        <w:tc>
          <w:tcPr>
            <w:tcW w:w="4531" w:type="dxa"/>
          </w:tcPr>
          <w:p w14:paraId="6C246F33"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Blitt utfordret</w:t>
            </w:r>
          </w:p>
        </w:tc>
        <w:tc>
          <w:tcPr>
            <w:tcW w:w="4531" w:type="dxa"/>
          </w:tcPr>
          <w:p w14:paraId="4CCADD5B"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Øvet motorikk</w:t>
            </w:r>
          </w:p>
        </w:tc>
      </w:tr>
      <w:tr w:rsidR="00C41FA0" w:rsidRPr="00482FE1" w14:paraId="3EB8F9AF" w14:textId="77777777" w:rsidTr="005D5820">
        <w:tc>
          <w:tcPr>
            <w:tcW w:w="4531" w:type="dxa"/>
          </w:tcPr>
          <w:p w14:paraId="54CC640E"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Brukt fantasien</w:t>
            </w:r>
          </w:p>
        </w:tc>
        <w:tc>
          <w:tcPr>
            <w:tcW w:w="4531" w:type="dxa"/>
          </w:tcPr>
          <w:p w14:paraId="40274CC5"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Opplevd livsglede og humor</w:t>
            </w:r>
          </w:p>
        </w:tc>
      </w:tr>
      <w:tr w:rsidR="00C41FA0" w:rsidRPr="00482FE1" w14:paraId="5F102FF7" w14:textId="77777777" w:rsidTr="005D5820">
        <w:tc>
          <w:tcPr>
            <w:tcW w:w="4531" w:type="dxa"/>
          </w:tcPr>
          <w:p w14:paraId="594F796D"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Bygget selvfølelse</w:t>
            </w:r>
          </w:p>
        </w:tc>
        <w:tc>
          <w:tcPr>
            <w:tcW w:w="4531" w:type="dxa"/>
          </w:tcPr>
          <w:p w14:paraId="58F2360B"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Opplevd samhold</w:t>
            </w:r>
          </w:p>
        </w:tc>
      </w:tr>
      <w:tr w:rsidR="00C41FA0" w:rsidRPr="00482FE1" w14:paraId="0652D1DA" w14:textId="77777777" w:rsidTr="005D5820">
        <w:tc>
          <w:tcPr>
            <w:tcW w:w="4531" w:type="dxa"/>
          </w:tcPr>
          <w:p w14:paraId="0B0D0D1F"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Brukt sansene</w:t>
            </w:r>
          </w:p>
        </w:tc>
        <w:tc>
          <w:tcPr>
            <w:tcW w:w="4531" w:type="dxa"/>
          </w:tcPr>
          <w:p w14:paraId="0EBD1171"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Samarbeidet</w:t>
            </w:r>
          </w:p>
        </w:tc>
      </w:tr>
      <w:tr w:rsidR="00C41FA0" w:rsidRPr="00482FE1" w14:paraId="6E6F7785" w14:textId="77777777" w:rsidTr="005D5820">
        <w:tc>
          <w:tcPr>
            <w:tcW w:w="4531" w:type="dxa"/>
          </w:tcPr>
          <w:p w14:paraId="32495BB5"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Gitt av seg selv</w:t>
            </w:r>
          </w:p>
        </w:tc>
        <w:tc>
          <w:tcPr>
            <w:tcW w:w="4531" w:type="dxa"/>
          </w:tcPr>
          <w:p w14:paraId="434FFB7B"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Tatt initiativ</w:t>
            </w:r>
          </w:p>
        </w:tc>
      </w:tr>
      <w:tr w:rsidR="00C41FA0" w:rsidRPr="00482FE1" w14:paraId="5F3300F5" w14:textId="77777777" w:rsidTr="005D5820">
        <w:tc>
          <w:tcPr>
            <w:tcW w:w="4531" w:type="dxa"/>
          </w:tcPr>
          <w:p w14:paraId="4549215A"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Gjort erfaringer med ulike leketyper</w:t>
            </w:r>
          </w:p>
        </w:tc>
        <w:tc>
          <w:tcPr>
            <w:tcW w:w="4531" w:type="dxa"/>
          </w:tcPr>
          <w:p w14:paraId="2191533D"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 xml:space="preserve">Lyttet til andre </w:t>
            </w:r>
          </w:p>
        </w:tc>
      </w:tr>
      <w:tr w:rsidR="00C41FA0" w:rsidRPr="00482FE1" w14:paraId="73B24311" w14:textId="77777777" w:rsidTr="005D5820">
        <w:tc>
          <w:tcPr>
            <w:tcW w:w="4531" w:type="dxa"/>
          </w:tcPr>
          <w:p w14:paraId="42B8A0E1"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Kjent på mestringsfølelse</w:t>
            </w:r>
          </w:p>
        </w:tc>
        <w:tc>
          <w:tcPr>
            <w:tcW w:w="4531" w:type="dxa"/>
          </w:tcPr>
          <w:p w14:paraId="4000A477"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Opplevd empati</w:t>
            </w:r>
          </w:p>
        </w:tc>
      </w:tr>
      <w:tr w:rsidR="00C41FA0" w:rsidRPr="00482FE1" w14:paraId="7CEA5AB1" w14:textId="77777777" w:rsidTr="005D5820">
        <w:tc>
          <w:tcPr>
            <w:tcW w:w="4531" w:type="dxa"/>
          </w:tcPr>
          <w:p w14:paraId="18C3DB37"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Lyttet til andre</w:t>
            </w:r>
          </w:p>
        </w:tc>
        <w:tc>
          <w:tcPr>
            <w:tcW w:w="4531" w:type="dxa"/>
          </w:tcPr>
          <w:p w14:paraId="2CBD8028"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Tatt ansvar</w:t>
            </w:r>
          </w:p>
        </w:tc>
      </w:tr>
      <w:tr w:rsidR="00C41FA0" w:rsidRPr="00482FE1" w14:paraId="0C58C39E" w14:textId="77777777" w:rsidTr="005D5820">
        <w:tc>
          <w:tcPr>
            <w:tcW w:w="4531" w:type="dxa"/>
          </w:tcPr>
          <w:p w14:paraId="45A6222D"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Ledet og blitt ledet</w:t>
            </w:r>
          </w:p>
        </w:tc>
        <w:tc>
          <w:tcPr>
            <w:tcW w:w="4531" w:type="dxa"/>
          </w:tcPr>
          <w:p w14:paraId="1179E527"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Opplevd vennskap</w:t>
            </w:r>
          </w:p>
        </w:tc>
      </w:tr>
      <w:tr w:rsidR="00C41FA0" w:rsidRPr="00482FE1" w14:paraId="5201F5AE" w14:textId="77777777" w:rsidTr="005D5820">
        <w:tc>
          <w:tcPr>
            <w:tcW w:w="4531" w:type="dxa"/>
          </w:tcPr>
          <w:p w14:paraId="44552B96"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Øvet konsentrasjon</w:t>
            </w:r>
          </w:p>
        </w:tc>
        <w:tc>
          <w:tcPr>
            <w:tcW w:w="4531" w:type="dxa"/>
          </w:tcPr>
          <w:p w14:paraId="1275F342"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Vist omsorg</w:t>
            </w:r>
          </w:p>
        </w:tc>
      </w:tr>
      <w:tr w:rsidR="00C41FA0" w:rsidRPr="00482FE1" w14:paraId="2E0652BA" w14:textId="77777777" w:rsidTr="005D5820">
        <w:tc>
          <w:tcPr>
            <w:tcW w:w="4531" w:type="dxa"/>
          </w:tcPr>
          <w:p w14:paraId="303AF1B9"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Lært om egen identitet og grenser</w:t>
            </w:r>
          </w:p>
        </w:tc>
        <w:tc>
          <w:tcPr>
            <w:tcW w:w="4531" w:type="dxa"/>
          </w:tcPr>
          <w:p w14:paraId="6058140E"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 xml:space="preserve">Utviklet seg emosjonelt </w:t>
            </w:r>
          </w:p>
        </w:tc>
      </w:tr>
      <w:tr w:rsidR="00C41FA0" w:rsidRPr="00482FE1" w14:paraId="4024B175" w14:textId="77777777" w:rsidTr="005D5820">
        <w:tc>
          <w:tcPr>
            <w:tcW w:w="4531" w:type="dxa"/>
          </w:tcPr>
          <w:p w14:paraId="43A063CA"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Lært om regler og normer</w:t>
            </w:r>
          </w:p>
        </w:tc>
        <w:tc>
          <w:tcPr>
            <w:tcW w:w="4531" w:type="dxa"/>
          </w:tcPr>
          <w:p w14:paraId="7B211B63" w14:textId="77777777" w:rsidR="00C41FA0" w:rsidRPr="00482FE1" w:rsidRDefault="00C41FA0" w:rsidP="005D5820">
            <w:pPr>
              <w:tabs>
                <w:tab w:val="center" w:pos="4536"/>
              </w:tabs>
              <w:spacing w:before="100" w:beforeAutospacing="1" w:after="100" w:afterAutospacing="1" w:line="240" w:lineRule="auto"/>
              <w:rPr>
                <w:rFonts w:eastAsia="Times New Roman" w:cstheme="minorHAnsi"/>
                <w:color w:val="303030"/>
                <w:sz w:val="22"/>
                <w:szCs w:val="22"/>
              </w:rPr>
            </w:pPr>
            <w:r w:rsidRPr="00482FE1">
              <w:rPr>
                <w:rFonts w:eastAsia="Times New Roman" w:cstheme="minorHAnsi"/>
                <w:color w:val="303030"/>
                <w:sz w:val="22"/>
                <w:szCs w:val="22"/>
              </w:rPr>
              <w:t>Utviklet seg intellektuelt</w:t>
            </w:r>
          </w:p>
        </w:tc>
      </w:tr>
    </w:tbl>
    <w:p w14:paraId="5AB89F28" w14:textId="77777777" w:rsidR="00C41FA0" w:rsidRDefault="00C41FA0" w:rsidP="00C41FA0">
      <w:pPr>
        <w:spacing w:before="100" w:beforeAutospacing="1" w:after="100" w:afterAutospacing="1" w:line="240" w:lineRule="auto"/>
        <w:rPr>
          <w:rFonts w:eastAsia="Times New Roman" w:cstheme="minorHAnsi"/>
          <w:color w:val="303030"/>
        </w:rPr>
      </w:pPr>
    </w:p>
    <w:p w14:paraId="20C13B17" w14:textId="5066F469" w:rsidR="002B73A2" w:rsidRPr="00482FE1" w:rsidRDefault="00C41FA0" w:rsidP="00C41FA0">
      <w:pPr>
        <w:rPr>
          <w:rFonts w:ascii="Calibri" w:hAnsi="Calibri"/>
          <w:sz w:val="22"/>
          <w:szCs w:val="22"/>
        </w:rPr>
      </w:pPr>
      <w:r w:rsidRPr="00482FE1">
        <w:rPr>
          <w:rFonts w:eastAsia="Times New Roman" w:cstheme="minorHAnsi"/>
          <w:color w:val="303030"/>
          <w:sz w:val="22"/>
          <w:szCs w:val="22"/>
        </w:rPr>
        <w:t>Barna i Jegersberg barnehage har et personal som setter leken i et eget høysete. Det er i leken det skjer. Leken er helt essensiell i et barns verden.  Det er i leken vi lærer, beararbeider, danner relasjoner og som nevnt ovenfor er det en lang liste og denne er ikke utømmelig. Leken har så mange aspekter. Vi kan være med på å videreutvikle lek slik at det blir en lærende prosess med masse ny informasjon og kunnskap. Det er så mange ting vi skal lære og kan man øve seg gjennom leken har vi et godt utgangspunkt for å mestre ulike situasjoner som skulle dukke opp. Vi vil gi barna det beste vi kan slik at de er rustet for livet og har med seg nyttige redskaper og kunnskaper i sekken sin.</w:t>
      </w:r>
    </w:p>
    <w:p w14:paraId="48807A4B" w14:textId="77777777" w:rsidR="000668F0" w:rsidRDefault="000668F0" w:rsidP="00E35F7F">
      <w:pPr>
        <w:rPr>
          <w:rFonts w:ascii="Calibri" w:hAnsi="Calibri"/>
        </w:rPr>
      </w:pPr>
    </w:p>
    <w:p w14:paraId="03ACB849" w14:textId="77777777" w:rsidR="0079218A" w:rsidRDefault="0079218A" w:rsidP="0079218A">
      <w:pPr>
        <w:pStyle w:val="Overskrift1"/>
        <w:rPr>
          <w:shd w:val="clear" w:color="auto" w:fill="FFFFFF"/>
        </w:rPr>
      </w:pPr>
      <w:bookmarkStart w:id="10" w:name="_Toc31618211"/>
      <w:r>
        <w:rPr>
          <w:shd w:val="clear" w:color="auto" w:fill="FFFFFF"/>
        </w:rPr>
        <w:t>Rammeverket for kvalitet og mestring</w:t>
      </w:r>
      <w:bookmarkEnd w:id="10"/>
    </w:p>
    <w:p w14:paraId="14266E49" w14:textId="49F663E5" w:rsidR="0079218A" w:rsidRPr="00482FE1" w:rsidRDefault="0079218A" w:rsidP="0079218A">
      <w:pPr>
        <w:rPr>
          <w:sz w:val="22"/>
          <w:szCs w:val="22"/>
          <w:shd w:val="clear" w:color="auto" w:fill="FFFFFF"/>
        </w:rPr>
      </w:pPr>
      <w:r w:rsidRPr="00482FE1">
        <w:rPr>
          <w:sz w:val="22"/>
          <w:szCs w:val="22"/>
          <w:shd w:val="clear" w:color="auto" w:fill="FFFFFF"/>
        </w:rPr>
        <w:t>Rammeverket for kvalitet og mestring er en operasjonalisering av strategiplan for oppvekst 2020-2025 i Kristiansand kommune. Rammeverket er et verktøy som gir muligheter for at alle enheter kan identifisere styrker og svakheter i egen praksis, velge egne satsningsområder, legge til rette for dype samtaler om utvikling og gjøre kollektive endringer av praksis. En hensikt med rammeverket er å støtte enhetsledernes strategiske planlegging på egen enhet.</w:t>
      </w:r>
    </w:p>
    <w:p w14:paraId="3060B3C2" w14:textId="251CA2CB" w:rsidR="0079218A" w:rsidRDefault="0079218A" w:rsidP="0079218A">
      <w:pPr>
        <w:jc w:val="center"/>
        <w:rPr>
          <w:rFonts w:ascii="Calibri" w:hAnsi="Calibri"/>
        </w:rPr>
      </w:pPr>
      <w:r>
        <w:rPr>
          <w:noProof/>
        </w:rPr>
        <w:lastRenderedPageBreak/>
        <w:drawing>
          <wp:inline distT="0" distB="0" distL="0" distR="0" wp14:anchorId="569E1D30" wp14:editId="0AD2934E">
            <wp:extent cx="1871144" cy="1853170"/>
            <wp:effectExtent l="0" t="0" r="0" b="0"/>
            <wp:docPr id="3" name="Bilde 3" descr="C:\Users\ka0710\AppData\Local\Microsoft\Windows\INetCache\Content.MSO\4685B0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0710\AppData\Local\Microsoft\Windows\INetCache\Content.MSO\4685B007.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17811" cy="2196507"/>
                    </a:xfrm>
                    <a:prstGeom prst="rect">
                      <a:avLst/>
                    </a:prstGeom>
                    <a:noFill/>
                    <a:ln>
                      <a:noFill/>
                    </a:ln>
                  </pic:spPr>
                </pic:pic>
              </a:graphicData>
            </a:graphic>
          </wp:inline>
        </w:drawing>
      </w:r>
    </w:p>
    <w:p w14:paraId="1AFD55F5" w14:textId="77777777" w:rsidR="00955214" w:rsidRPr="00955214" w:rsidRDefault="00BB06C6" w:rsidP="00E9247A">
      <w:pPr>
        <w:pStyle w:val="Overskrift1"/>
      </w:pPr>
      <w:bookmarkStart w:id="11" w:name="_Toc31618212"/>
      <w:r>
        <w:t>S</w:t>
      </w:r>
      <w:r w:rsidR="00955214" w:rsidRPr="00955214">
        <w:t>amarbeid</w:t>
      </w:r>
      <w:bookmarkEnd w:id="11"/>
    </w:p>
    <w:p w14:paraId="03D74D0F" w14:textId="77777777" w:rsidR="00BB06C6" w:rsidRPr="00482FE1" w:rsidRDefault="00BB06C6" w:rsidP="00BB06C6">
      <w:pPr>
        <w:rPr>
          <w:rFonts w:ascii="Calibri" w:hAnsi="Calibri"/>
          <w:sz w:val="22"/>
          <w:szCs w:val="22"/>
        </w:rPr>
      </w:pPr>
      <w:r w:rsidRPr="00482FE1">
        <w:rPr>
          <w:rFonts w:ascii="Calibri" w:hAnsi="Calibri"/>
          <w:sz w:val="22"/>
          <w:szCs w:val="22"/>
        </w:rPr>
        <w:t>Barnehagen har mange aktuelle sam</w:t>
      </w:r>
      <w:r w:rsidR="00D576FA" w:rsidRPr="00482FE1">
        <w:rPr>
          <w:rFonts w:ascii="Calibri" w:hAnsi="Calibri"/>
          <w:sz w:val="22"/>
          <w:szCs w:val="22"/>
        </w:rPr>
        <w:t>arbeidspartnere som barnevern, p</w:t>
      </w:r>
      <w:r w:rsidRPr="00482FE1">
        <w:rPr>
          <w:rFonts w:ascii="Calibri" w:hAnsi="Calibri"/>
          <w:sz w:val="22"/>
          <w:szCs w:val="22"/>
        </w:rPr>
        <w:t>edagogisk psykologisk tjeneste (PPT), helsestasjon, skoler, Universitetet i Agder etc. Her kan barnehagen hente hjelp når det er behov for det.</w:t>
      </w:r>
    </w:p>
    <w:p w14:paraId="75B3DCA3" w14:textId="38A987E2" w:rsidR="00055C0F" w:rsidRPr="00482FE1" w:rsidRDefault="00BB06C6" w:rsidP="00BB06C6">
      <w:pPr>
        <w:rPr>
          <w:rFonts w:ascii="Calibri" w:hAnsi="Calibri"/>
          <w:sz w:val="22"/>
          <w:szCs w:val="22"/>
        </w:rPr>
      </w:pPr>
      <w:r w:rsidRPr="00482FE1">
        <w:rPr>
          <w:rFonts w:cstheme="minorHAnsi"/>
          <w:sz w:val="22"/>
          <w:szCs w:val="22"/>
        </w:rPr>
        <w:t xml:space="preserve">Helsetjenester som omhandler barn er nå samlokalisert i </w:t>
      </w:r>
      <w:hyperlink r:id="rId28" w:history="1">
        <w:r w:rsidRPr="00482FE1">
          <w:rPr>
            <w:rStyle w:val="Hyperkobling"/>
            <w:rFonts w:cstheme="minorHAnsi"/>
            <w:sz w:val="22"/>
            <w:szCs w:val="22"/>
          </w:rPr>
          <w:t xml:space="preserve">Familiens hus </w:t>
        </w:r>
      </w:hyperlink>
      <w:r w:rsidRPr="00482FE1">
        <w:rPr>
          <w:sz w:val="22"/>
          <w:szCs w:val="22"/>
        </w:rPr>
        <w:t xml:space="preserve"> </w:t>
      </w:r>
      <w:r w:rsidRPr="00482FE1">
        <w:rPr>
          <w:rFonts w:ascii="Calibri" w:hAnsi="Calibri"/>
          <w:sz w:val="22"/>
          <w:szCs w:val="22"/>
        </w:rPr>
        <w:t xml:space="preserve">der man treffer helsesøster, familieterapeut, jordmor, fysioterapeuter, barnevernsarbeidere og skolehelsetjenesten. Også barnehagen </w:t>
      </w:r>
      <w:r w:rsidR="00D576FA" w:rsidRPr="00482FE1">
        <w:rPr>
          <w:rFonts w:ascii="Calibri" w:hAnsi="Calibri"/>
          <w:sz w:val="22"/>
          <w:szCs w:val="22"/>
        </w:rPr>
        <w:t>henvender seg her</w:t>
      </w:r>
      <w:r w:rsidRPr="00482FE1">
        <w:rPr>
          <w:rFonts w:ascii="Calibri" w:hAnsi="Calibri"/>
          <w:sz w:val="22"/>
          <w:szCs w:val="22"/>
        </w:rPr>
        <w:t xml:space="preserve"> når det er behov</w:t>
      </w:r>
      <w:r w:rsidR="00D576FA" w:rsidRPr="00482FE1">
        <w:rPr>
          <w:rFonts w:ascii="Calibri" w:hAnsi="Calibri"/>
          <w:sz w:val="22"/>
          <w:szCs w:val="22"/>
        </w:rPr>
        <w:t xml:space="preserve"> for det</w:t>
      </w:r>
      <w:r w:rsidRPr="00482FE1">
        <w:rPr>
          <w:rFonts w:ascii="Calibri" w:hAnsi="Calibri"/>
          <w:sz w:val="22"/>
          <w:szCs w:val="22"/>
        </w:rPr>
        <w:t xml:space="preserve">. </w:t>
      </w:r>
      <w:r w:rsidR="00055C0F" w:rsidRPr="00482FE1">
        <w:rPr>
          <w:rFonts w:ascii="Calibri" w:hAnsi="Calibri"/>
          <w:sz w:val="22"/>
          <w:szCs w:val="22"/>
        </w:rPr>
        <w:t>Alle barnehager har fått tildelt en kontakthels</w:t>
      </w:r>
      <w:r w:rsidR="000164E2" w:rsidRPr="00482FE1">
        <w:rPr>
          <w:rFonts w:ascii="Calibri" w:hAnsi="Calibri"/>
          <w:sz w:val="22"/>
          <w:szCs w:val="22"/>
        </w:rPr>
        <w:t>ykepleie og øvrige støttefunksjoner.</w:t>
      </w:r>
      <w:r w:rsidR="00055C0F" w:rsidRPr="00482FE1">
        <w:rPr>
          <w:rFonts w:ascii="Calibri" w:hAnsi="Calibri"/>
          <w:sz w:val="22"/>
          <w:szCs w:val="22"/>
        </w:rPr>
        <w:t xml:space="preserve"> D</w:t>
      </w:r>
      <w:r w:rsidR="005C2F6D" w:rsidRPr="00482FE1">
        <w:rPr>
          <w:rFonts w:ascii="Calibri" w:hAnsi="Calibri"/>
          <w:sz w:val="22"/>
          <w:szCs w:val="22"/>
        </w:rPr>
        <w:t>et tverrfaglige samarbeidet kommer blant annet til utrykk gjennom avklaringsmøte</w:t>
      </w:r>
      <w:r w:rsidR="00D576FA" w:rsidRPr="00482FE1">
        <w:rPr>
          <w:rFonts w:ascii="Calibri" w:hAnsi="Calibri"/>
          <w:sz w:val="22"/>
          <w:szCs w:val="22"/>
        </w:rPr>
        <w:t xml:space="preserve">t. Denne møteplassen har </w:t>
      </w:r>
      <w:r w:rsidR="005C2F6D" w:rsidRPr="00482FE1">
        <w:rPr>
          <w:rFonts w:ascii="Calibri" w:hAnsi="Calibri"/>
          <w:sz w:val="22"/>
          <w:szCs w:val="22"/>
        </w:rPr>
        <w:t xml:space="preserve">til hensikt å kartlegge hjelpebehovet slik at familier får riktig hjelp </w:t>
      </w:r>
      <w:r w:rsidR="00D576FA" w:rsidRPr="00482FE1">
        <w:rPr>
          <w:rFonts w:ascii="Calibri" w:hAnsi="Calibri"/>
          <w:sz w:val="22"/>
          <w:szCs w:val="22"/>
        </w:rPr>
        <w:t xml:space="preserve">og bidra </w:t>
      </w:r>
      <w:r w:rsidR="005C2F6D" w:rsidRPr="00482FE1">
        <w:rPr>
          <w:rFonts w:ascii="Calibri" w:hAnsi="Calibri"/>
          <w:sz w:val="22"/>
          <w:szCs w:val="22"/>
        </w:rPr>
        <w:t xml:space="preserve">til best mulig utvikling for barnet. </w:t>
      </w:r>
    </w:p>
    <w:p w14:paraId="10244F28" w14:textId="77777777" w:rsidR="00055C0F" w:rsidRPr="00482FE1" w:rsidRDefault="00055C0F" w:rsidP="00BB06C6">
      <w:pPr>
        <w:rPr>
          <w:rFonts w:ascii="Calibri" w:hAnsi="Calibri"/>
          <w:sz w:val="22"/>
          <w:szCs w:val="22"/>
        </w:rPr>
      </w:pPr>
    </w:p>
    <w:p w14:paraId="5BFD6169" w14:textId="77777777" w:rsidR="00097E23" w:rsidRPr="00C2454E" w:rsidRDefault="00C2454E" w:rsidP="00C638CC">
      <w:pPr>
        <w:pStyle w:val="Overskrift2"/>
      </w:pPr>
      <w:bookmarkStart w:id="12" w:name="_Toc31618213"/>
      <w:r w:rsidRPr="00C2454E">
        <w:t>Foreldresamarbeid</w:t>
      </w:r>
      <w:bookmarkEnd w:id="12"/>
    </w:p>
    <w:p w14:paraId="228ED59C" w14:textId="77777777" w:rsidR="00D576FA" w:rsidRPr="00482FE1" w:rsidRDefault="00D576FA" w:rsidP="00D576FA">
      <w:pPr>
        <w:rPr>
          <w:rFonts w:ascii="Calibri" w:hAnsi="Calibri"/>
          <w:sz w:val="22"/>
          <w:szCs w:val="22"/>
        </w:rPr>
      </w:pPr>
      <w:r w:rsidRPr="00482FE1">
        <w:rPr>
          <w:rFonts w:ascii="Calibri" w:hAnsi="Calibri"/>
          <w:sz w:val="22"/>
          <w:szCs w:val="22"/>
        </w:rPr>
        <w:t xml:space="preserve">Barnehagen skal samarbeide med foreldrene både individuelt og som gruppe. Foreldrenes medvirkning er nedfelt i barnehageloven. Foreldre skal ha mulighet til innflytelse gjennom Samarbeidsutvalg, foreldreråd, foreldremøter og foreldresamtaler. Oppdragelse er foreldrenes ansvar </w:t>
      </w:r>
      <w:r w:rsidR="00760332" w:rsidRPr="00482FE1">
        <w:rPr>
          <w:rFonts w:ascii="Calibri" w:hAnsi="Calibri"/>
          <w:sz w:val="22"/>
          <w:szCs w:val="22"/>
        </w:rPr>
        <w:t>ifølge</w:t>
      </w:r>
      <w:r w:rsidRPr="00482FE1">
        <w:rPr>
          <w:rFonts w:ascii="Calibri" w:hAnsi="Calibri"/>
          <w:sz w:val="22"/>
          <w:szCs w:val="22"/>
        </w:rPr>
        <w:t xml:space="preserve"> barnekonvensjonen og barneloven. Barnehagen skal være et supplement til hjemmet. Det er opprettet et eget foreldreutvalg for barnehager i Kristiansand (FUB) som er et fellesorgan for alle foreldre med barn i barnehagen i Kristiansand kommune. </w:t>
      </w:r>
    </w:p>
    <w:p w14:paraId="5CA57AB1" w14:textId="77777777" w:rsidR="00003F1F" w:rsidRDefault="008E5C0F" w:rsidP="00097E23">
      <w:pPr>
        <w:rPr>
          <w:rFonts w:ascii="Calibri" w:hAnsi="Calibri"/>
        </w:rPr>
      </w:pPr>
      <w:r w:rsidRPr="00482FE1">
        <w:rPr>
          <w:rFonts w:ascii="Calibri" w:hAnsi="Calibri"/>
          <w:sz w:val="22"/>
          <w:szCs w:val="22"/>
        </w:rPr>
        <w:t>Samarbeid om hvert enkelt barn skje</w:t>
      </w:r>
      <w:r w:rsidR="00D3721C" w:rsidRPr="00482FE1">
        <w:rPr>
          <w:rFonts w:ascii="Calibri" w:hAnsi="Calibri"/>
          <w:sz w:val="22"/>
          <w:szCs w:val="22"/>
        </w:rPr>
        <w:t>r i de daglige møtene og</w:t>
      </w:r>
      <w:r w:rsidRPr="00482FE1">
        <w:rPr>
          <w:rFonts w:ascii="Calibri" w:hAnsi="Calibri"/>
          <w:sz w:val="22"/>
          <w:szCs w:val="22"/>
        </w:rPr>
        <w:t xml:space="preserve"> </w:t>
      </w:r>
      <w:r w:rsidR="00BB1B37" w:rsidRPr="00482FE1">
        <w:rPr>
          <w:rFonts w:ascii="Calibri" w:hAnsi="Calibri"/>
          <w:sz w:val="22"/>
          <w:szCs w:val="22"/>
        </w:rPr>
        <w:t xml:space="preserve">i </w:t>
      </w:r>
      <w:r w:rsidRPr="00482FE1">
        <w:rPr>
          <w:rFonts w:ascii="Calibri" w:hAnsi="Calibri"/>
          <w:sz w:val="22"/>
          <w:szCs w:val="22"/>
        </w:rPr>
        <w:t xml:space="preserve">planlagte samtaler. </w:t>
      </w:r>
      <w:r w:rsidR="00BB1B37" w:rsidRPr="00482FE1">
        <w:rPr>
          <w:rFonts w:ascii="Calibri" w:hAnsi="Calibri"/>
          <w:sz w:val="22"/>
          <w:szCs w:val="22"/>
        </w:rPr>
        <w:t>Alle barnehager skal ha et samarbeidsutvalg som er</w:t>
      </w:r>
      <w:r w:rsidR="00097E23" w:rsidRPr="00482FE1">
        <w:rPr>
          <w:rFonts w:ascii="Calibri" w:hAnsi="Calibri"/>
          <w:sz w:val="22"/>
          <w:szCs w:val="22"/>
        </w:rPr>
        <w:t xml:space="preserve"> rådgivende, kontaktskapende og samordnende orga</w:t>
      </w:r>
      <w:r w:rsidR="00DB177F" w:rsidRPr="00482FE1">
        <w:rPr>
          <w:rFonts w:ascii="Calibri" w:hAnsi="Calibri"/>
          <w:sz w:val="22"/>
          <w:szCs w:val="22"/>
        </w:rPr>
        <w:t>n for barnehagen og foreldrene.</w:t>
      </w:r>
      <w:r w:rsidRPr="00482FE1">
        <w:rPr>
          <w:rFonts w:ascii="Calibri" w:hAnsi="Calibri"/>
          <w:sz w:val="22"/>
          <w:szCs w:val="22"/>
        </w:rPr>
        <w:t xml:space="preserve"> </w:t>
      </w:r>
      <w:r w:rsidR="00BB1B37" w:rsidRPr="00482FE1">
        <w:rPr>
          <w:rFonts w:ascii="Calibri" w:hAnsi="Calibri"/>
          <w:sz w:val="22"/>
          <w:szCs w:val="22"/>
        </w:rPr>
        <w:t xml:space="preserve">Samarbeidsutvalget </w:t>
      </w:r>
      <w:r w:rsidR="00E55666" w:rsidRPr="00482FE1">
        <w:rPr>
          <w:rFonts w:ascii="Calibri" w:hAnsi="Calibri"/>
          <w:sz w:val="22"/>
          <w:szCs w:val="22"/>
        </w:rPr>
        <w:t>fastsette</w:t>
      </w:r>
      <w:r w:rsidR="00BB1B37" w:rsidRPr="00482FE1">
        <w:rPr>
          <w:rFonts w:ascii="Calibri" w:hAnsi="Calibri"/>
          <w:sz w:val="22"/>
          <w:szCs w:val="22"/>
        </w:rPr>
        <w:t>r</w:t>
      </w:r>
      <w:r w:rsidR="00E55666" w:rsidRPr="00482FE1">
        <w:rPr>
          <w:rFonts w:ascii="Calibri" w:hAnsi="Calibri"/>
          <w:sz w:val="22"/>
          <w:szCs w:val="22"/>
        </w:rPr>
        <w:t xml:space="preserve"> barnehagens årsplan</w:t>
      </w:r>
      <w:r w:rsidR="00E55666">
        <w:rPr>
          <w:rFonts w:ascii="Calibri" w:hAnsi="Calibri"/>
        </w:rPr>
        <w:t xml:space="preserve">. </w:t>
      </w:r>
    </w:p>
    <w:p w14:paraId="5360BAE8" w14:textId="77777777" w:rsidR="00E47125" w:rsidRDefault="00E47125" w:rsidP="00097E23">
      <w:pPr>
        <w:rPr>
          <w:rFonts w:ascii="Calibri" w:hAnsi="Calibri"/>
        </w:rPr>
      </w:pPr>
    </w:p>
    <w:p w14:paraId="40EF319E" w14:textId="77777777" w:rsidR="0011357F" w:rsidRPr="003C5A17" w:rsidRDefault="0011357F" w:rsidP="00E9247A">
      <w:pPr>
        <w:pStyle w:val="Overskrift2"/>
      </w:pPr>
      <w:bookmarkStart w:id="13" w:name="_Toc31618214"/>
      <w:r w:rsidRPr="003C5A17">
        <w:t>Taushetsplikt</w:t>
      </w:r>
      <w:r>
        <w:t>, opplysningsplikt og politiattest</w:t>
      </w:r>
      <w:bookmarkEnd w:id="13"/>
    </w:p>
    <w:p w14:paraId="7815177E" w14:textId="01C2C052" w:rsidR="00482FE1" w:rsidRDefault="0011357F" w:rsidP="00482FE1">
      <w:pPr>
        <w:rPr>
          <w:rFonts w:cstheme="minorHAnsi"/>
          <w:sz w:val="22"/>
          <w:szCs w:val="22"/>
        </w:rPr>
      </w:pPr>
      <w:r w:rsidRPr="00482FE1">
        <w:rPr>
          <w:rFonts w:ascii="Calibri" w:hAnsi="Calibri"/>
          <w:sz w:val="22"/>
          <w:szCs w:val="22"/>
        </w:rPr>
        <w:t xml:space="preserve">Alle som jobber i barnehagen er pålagt taushetsplikt og må skrive under på et taushetsløfte i forhold til informasjon vedrørende barn, de foresatte og personalet. </w:t>
      </w:r>
      <w:r w:rsidR="00BB06C6" w:rsidRPr="00482FE1">
        <w:rPr>
          <w:rFonts w:ascii="Calibri" w:hAnsi="Calibri"/>
          <w:sz w:val="22"/>
          <w:szCs w:val="22"/>
        </w:rPr>
        <w:t>A</w:t>
      </w:r>
      <w:r w:rsidRPr="00482FE1">
        <w:rPr>
          <w:rFonts w:ascii="Calibri" w:hAnsi="Calibri"/>
          <w:sz w:val="22"/>
          <w:szCs w:val="22"/>
        </w:rPr>
        <w:t xml:space="preserve">lle som jobber i </w:t>
      </w:r>
      <w:r w:rsidR="00CB59F5" w:rsidRPr="00482FE1">
        <w:rPr>
          <w:rFonts w:ascii="Calibri" w:hAnsi="Calibri"/>
          <w:sz w:val="22"/>
          <w:szCs w:val="22"/>
        </w:rPr>
        <w:t>barnehagen,</w:t>
      </w:r>
      <w:r w:rsidRPr="00482FE1">
        <w:rPr>
          <w:rFonts w:ascii="Calibri" w:hAnsi="Calibri"/>
          <w:sz w:val="22"/>
          <w:szCs w:val="22"/>
        </w:rPr>
        <w:t xml:space="preserve"> </w:t>
      </w:r>
      <w:r w:rsidR="00BB06C6" w:rsidRPr="00482FE1">
        <w:rPr>
          <w:rFonts w:ascii="Calibri" w:hAnsi="Calibri"/>
          <w:sz w:val="22"/>
          <w:szCs w:val="22"/>
        </w:rPr>
        <w:t xml:space="preserve">må </w:t>
      </w:r>
      <w:r w:rsidRPr="00482FE1">
        <w:rPr>
          <w:rFonts w:ascii="Calibri" w:hAnsi="Calibri"/>
          <w:sz w:val="22"/>
          <w:szCs w:val="22"/>
        </w:rPr>
        <w:t>legge fram politiattest</w:t>
      </w:r>
      <w:r w:rsidR="00BB06C6" w:rsidRPr="00482FE1">
        <w:rPr>
          <w:rFonts w:ascii="Calibri" w:hAnsi="Calibri"/>
          <w:sz w:val="22"/>
          <w:szCs w:val="22"/>
        </w:rPr>
        <w:t>.</w:t>
      </w:r>
      <w:r w:rsidRPr="00482FE1">
        <w:rPr>
          <w:rFonts w:ascii="Calibri" w:hAnsi="Calibri"/>
          <w:sz w:val="22"/>
          <w:szCs w:val="22"/>
        </w:rPr>
        <w:t xml:space="preserve"> Barnehagen har en lovpålagt</w:t>
      </w:r>
      <w:r w:rsidRPr="00482FE1">
        <w:rPr>
          <w:rFonts w:ascii="Arial" w:hAnsi="Arial" w:cs="Arial"/>
          <w:sz w:val="22"/>
          <w:szCs w:val="22"/>
        </w:rPr>
        <w:t xml:space="preserve"> </w:t>
      </w:r>
      <w:hyperlink r:id="rId29" w:history="1">
        <w:r w:rsidRPr="00482FE1">
          <w:rPr>
            <w:rStyle w:val="Hyperkobling"/>
            <w:rFonts w:cstheme="minorHAnsi"/>
            <w:sz w:val="22"/>
            <w:szCs w:val="22"/>
          </w:rPr>
          <w:t>opplysningsplikt til barnevernet</w:t>
        </w:r>
      </w:hyperlink>
      <w:r w:rsidRPr="00482FE1">
        <w:rPr>
          <w:rFonts w:cstheme="minorHAnsi"/>
          <w:sz w:val="22"/>
          <w:szCs w:val="22"/>
        </w:rPr>
        <w:t xml:space="preserve"> som gjelder forhold de blir kjent med der barns helse og utvikling står i fare. Foreldre vil som en hovedregel bli informert og involvert i saker som gjelder deres barn.</w:t>
      </w:r>
      <w:r w:rsidR="00955214" w:rsidRPr="00482FE1">
        <w:rPr>
          <w:rFonts w:cstheme="minorHAnsi"/>
          <w:sz w:val="22"/>
          <w:szCs w:val="22"/>
        </w:rPr>
        <w:t xml:space="preserve"> </w:t>
      </w:r>
      <w:bookmarkStart w:id="14" w:name="_Toc31618215"/>
    </w:p>
    <w:p w14:paraId="40870B22" w14:textId="32D919F2" w:rsidR="00482FE1" w:rsidRDefault="00482FE1" w:rsidP="00482FE1">
      <w:pPr>
        <w:rPr>
          <w:rFonts w:cstheme="minorHAnsi"/>
          <w:sz w:val="22"/>
          <w:szCs w:val="22"/>
        </w:rPr>
      </w:pPr>
    </w:p>
    <w:p w14:paraId="4DC5274A" w14:textId="77777777" w:rsidR="00482FE1" w:rsidRPr="00482FE1" w:rsidRDefault="00482FE1" w:rsidP="00482FE1">
      <w:pPr>
        <w:rPr>
          <w:rFonts w:cstheme="minorHAnsi"/>
          <w:sz w:val="22"/>
          <w:szCs w:val="22"/>
        </w:rPr>
      </w:pPr>
    </w:p>
    <w:p w14:paraId="364C6242" w14:textId="77777777" w:rsidR="00482FE1" w:rsidRDefault="00482FE1" w:rsidP="000864FA">
      <w:pPr>
        <w:pStyle w:val="Overskrift1"/>
      </w:pPr>
    </w:p>
    <w:p w14:paraId="5E317FD5" w14:textId="57DAC3EE" w:rsidR="000864FA" w:rsidRPr="000864FA" w:rsidRDefault="000864FA" w:rsidP="000864FA">
      <w:pPr>
        <w:pStyle w:val="Overskrift1"/>
      </w:pPr>
      <w:r w:rsidRPr="000864FA">
        <w:t>Barn og barndom</w:t>
      </w:r>
      <w:bookmarkEnd w:id="14"/>
    </w:p>
    <w:p w14:paraId="2C01EE5D" w14:textId="77777777" w:rsidR="00953134" w:rsidRPr="00482FE1" w:rsidRDefault="00224433" w:rsidP="000864FA">
      <w:pPr>
        <w:rPr>
          <w:rFonts w:ascii="Calibri" w:hAnsi="Calibri"/>
          <w:sz w:val="22"/>
          <w:szCs w:val="22"/>
        </w:rPr>
      </w:pPr>
      <w:r w:rsidRPr="00482FE1">
        <w:rPr>
          <w:rFonts w:ascii="Calibri" w:hAnsi="Calibri"/>
          <w:sz w:val="22"/>
          <w:szCs w:val="22"/>
        </w:rPr>
        <w:t>B</w:t>
      </w:r>
      <w:r w:rsidR="000864FA" w:rsidRPr="00482FE1">
        <w:rPr>
          <w:rFonts w:ascii="Calibri" w:hAnsi="Calibri"/>
          <w:sz w:val="22"/>
          <w:szCs w:val="22"/>
        </w:rPr>
        <w:t>arnehage</w:t>
      </w:r>
      <w:r w:rsidRPr="00482FE1">
        <w:rPr>
          <w:rFonts w:ascii="Calibri" w:hAnsi="Calibri"/>
          <w:sz w:val="22"/>
          <w:szCs w:val="22"/>
        </w:rPr>
        <w:t>n</w:t>
      </w:r>
      <w:r w:rsidR="000864FA" w:rsidRPr="00482FE1">
        <w:rPr>
          <w:rFonts w:ascii="Calibri" w:hAnsi="Calibri"/>
          <w:sz w:val="22"/>
          <w:szCs w:val="22"/>
        </w:rPr>
        <w:t xml:space="preserve"> skal være et sted hvor barns behov f</w:t>
      </w:r>
      <w:r w:rsidR="00D37E35" w:rsidRPr="00482FE1">
        <w:rPr>
          <w:rFonts w:ascii="Calibri" w:hAnsi="Calibri"/>
          <w:sz w:val="22"/>
          <w:szCs w:val="22"/>
        </w:rPr>
        <w:t>or omsorg og lek blir ivaretatt</w:t>
      </w:r>
      <w:r w:rsidR="005932B9" w:rsidRPr="00482FE1">
        <w:rPr>
          <w:rFonts w:ascii="Calibri" w:hAnsi="Calibri"/>
          <w:sz w:val="22"/>
          <w:szCs w:val="22"/>
        </w:rPr>
        <w:t xml:space="preserve"> og barndommens egenverdi anerkjennes</w:t>
      </w:r>
      <w:r w:rsidR="00D37E35" w:rsidRPr="00482FE1">
        <w:rPr>
          <w:rFonts w:ascii="Calibri" w:hAnsi="Calibri"/>
          <w:sz w:val="22"/>
          <w:szCs w:val="22"/>
        </w:rPr>
        <w:t>.</w:t>
      </w:r>
      <w:r w:rsidR="005932B9" w:rsidRPr="00482FE1">
        <w:rPr>
          <w:rFonts w:ascii="Calibri" w:hAnsi="Calibri"/>
          <w:sz w:val="22"/>
          <w:szCs w:val="22"/>
        </w:rPr>
        <w:t xml:space="preserve"> Vi</w:t>
      </w:r>
      <w:r w:rsidR="00D37E35" w:rsidRPr="00482FE1">
        <w:rPr>
          <w:rFonts w:ascii="Calibri" w:hAnsi="Calibri"/>
          <w:sz w:val="22"/>
          <w:szCs w:val="22"/>
        </w:rPr>
        <w:t xml:space="preserve"> skal bidra til at alle barn får en god barndom preget av trivsel, vennskap og lek.</w:t>
      </w:r>
      <w:r w:rsidR="001F03B7" w:rsidRPr="00482FE1">
        <w:rPr>
          <w:rFonts w:ascii="Calibri" w:hAnsi="Calibri"/>
          <w:sz w:val="22"/>
          <w:szCs w:val="22"/>
        </w:rPr>
        <w:t xml:space="preserve"> </w:t>
      </w:r>
    </w:p>
    <w:p w14:paraId="61223369" w14:textId="77777777" w:rsidR="004652C2" w:rsidRDefault="004652C2" w:rsidP="000864FA">
      <w:pPr>
        <w:rPr>
          <w:rFonts w:ascii="Calibri" w:hAnsi="Calibri"/>
        </w:rPr>
      </w:pPr>
    </w:p>
    <w:p w14:paraId="781B23E0" w14:textId="77777777" w:rsidR="00955214" w:rsidRPr="00371FBD" w:rsidRDefault="00DA0D2E" w:rsidP="00C638CC">
      <w:pPr>
        <w:pStyle w:val="Overskrift2"/>
      </w:pPr>
      <w:bookmarkStart w:id="15" w:name="_Toc31618216"/>
      <w:r w:rsidRPr="00371FBD">
        <w:t xml:space="preserve">Lek </w:t>
      </w:r>
      <w:r w:rsidR="00955214" w:rsidRPr="00371FBD">
        <w:t>/læring</w:t>
      </w:r>
      <w:bookmarkEnd w:id="15"/>
    </w:p>
    <w:p w14:paraId="443C3552" w14:textId="77777777" w:rsidR="00955214" w:rsidRPr="00482FE1" w:rsidRDefault="00955214" w:rsidP="00955214">
      <w:pPr>
        <w:rPr>
          <w:rFonts w:ascii="Calibri" w:hAnsi="Calibri"/>
          <w:sz w:val="22"/>
          <w:szCs w:val="22"/>
        </w:rPr>
      </w:pPr>
      <w:r w:rsidRPr="00482FE1">
        <w:rPr>
          <w:rFonts w:ascii="Calibri" w:hAnsi="Calibri"/>
          <w:sz w:val="22"/>
          <w:szCs w:val="22"/>
        </w:rPr>
        <w:t xml:space="preserve">Barna skal oppleve et stimulerende miljø som støtter opp om deres lyst til å leke, utforske, lære å mestre. Dette skal blant annet komme til utrykk i arbeid med rammeplanens fagområder. Fagområdene er: </w:t>
      </w:r>
    </w:p>
    <w:p w14:paraId="54D668D3" w14:textId="77777777" w:rsidR="00955214" w:rsidRPr="00482FE1" w:rsidRDefault="00DF6AA6"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k</w:t>
      </w:r>
      <w:r w:rsidR="00955214" w:rsidRPr="00482FE1">
        <w:rPr>
          <w:rFonts w:ascii="Calibri" w:hAnsi="Calibri"/>
          <w:sz w:val="22"/>
          <w:szCs w:val="22"/>
        </w:rPr>
        <w:t xml:space="preserve">ommunikasjon, språk og tekst </w:t>
      </w:r>
    </w:p>
    <w:p w14:paraId="40803EEB" w14:textId="77777777" w:rsidR="00955214" w:rsidRPr="00482FE1" w:rsidRDefault="00955214"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kropp, bevegelse</w:t>
      </w:r>
      <w:r w:rsidR="00DF6AA6" w:rsidRPr="00482FE1">
        <w:rPr>
          <w:rFonts w:ascii="Calibri" w:hAnsi="Calibri"/>
          <w:sz w:val="22"/>
          <w:szCs w:val="22"/>
        </w:rPr>
        <w:t>, mat</w:t>
      </w:r>
      <w:r w:rsidRPr="00482FE1">
        <w:rPr>
          <w:rFonts w:ascii="Calibri" w:hAnsi="Calibri"/>
          <w:sz w:val="22"/>
          <w:szCs w:val="22"/>
        </w:rPr>
        <w:t xml:space="preserve"> og helse </w:t>
      </w:r>
    </w:p>
    <w:p w14:paraId="12FA962A" w14:textId="77777777" w:rsidR="00955214" w:rsidRPr="00482FE1" w:rsidRDefault="00955214"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kunst, kultur og kreativitet</w:t>
      </w:r>
    </w:p>
    <w:p w14:paraId="325F861A" w14:textId="77777777" w:rsidR="00955214" w:rsidRPr="00482FE1" w:rsidRDefault="00955214"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natur, miljø og teknologi</w:t>
      </w:r>
    </w:p>
    <w:p w14:paraId="15A859CE" w14:textId="77777777" w:rsidR="00955214" w:rsidRPr="00482FE1" w:rsidRDefault="00955214"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antall, rom og form</w:t>
      </w:r>
    </w:p>
    <w:p w14:paraId="7689FCD0" w14:textId="77777777" w:rsidR="00955214" w:rsidRPr="00482FE1" w:rsidRDefault="00955214"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etikk, religion og filosofi</w:t>
      </w:r>
    </w:p>
    <w:p w14:paraId="26B4B49F" w14:textId="77777777" w:rsidR="00955214" w:rsidRPr="00482FE1" w:rsidRDefault="00955214" w:rsidP="00955214">
      <w:pPr>
        <w:pStyle w:val="Listeavsnitt"/>
        <w:numPr>
          <w:ilvl w:val="0"/>
          <w:numId w:val="5"/>
        </w:numPr>
        <w:spacing w:after="0" w:line="240" w:lineRule="auto"/>
        <w:rPr>
          <w:rFonts w:ascii="Calibri" w:hAnsi="Calibri"/>
          <w:sz w:val="22"/>
          <w:szCs w:val="22"/>
        </w:rPr>
      </w:pPr>
      <w:r w:rsidRPr="00482FE1">
        <w:rPr>
          <w:rFonts w:ascii="Calibri" w:hAnsi="Calibri"/>
          <w:sz w:val="22"/>
          <w:szCs w:val="22"/>
        </w:rPr>
        <w:t>nærmiljø og samfunn</w:t>
      </w:r>
    </w:p>
    <w:p w14:paraId="7D81F161" w14:textId="77777777" w:rsidR="00DF6AA6" w:rsidRPr="00482FE1" w:rsidRDefault="00DF6AA6" w:rsidP="00955214">
      <w:pPr>
        <w:rPr>
          <w:rFonts w:ascii="Calibri" w:hAnsi="Calibri"/>
          <w:sz w:val="22"/>
          <w:szCs w:val="22"/>
        </w:rPr>
      </w:pPr>
    </w:p>
    <w:p w14:paraId="17415C15" w14:textId="634C79C0" w:rsidR="00C41FA0" w:rsidRPr="00482FE1" w:rsidRDefault="00955214" w:rsidP="00C41FA0">
      <w:pPr>
        <w:rPr>
          <w:sz w:val="22"/>
          <w:szCs w:val="22"/>
        </w:rPr>
      </w:pPr>
      <w:r w:rsidRPr="00482FE1">
        <w:rPr>
          <w:rFonts w:ascii="Calibri" w:hAnsi="Calibri"/>
          <w:sz w:val="22"/>
          <w:szCs w:val="22"/>
        </w:rPr>
        <w:t xml:space="preserve">Barnehagen skal bidra til læringsfellesskap der barna skal få bidra i egen og andres læring. </w:t>
      </w:r>
      <w:r w:rsidR="0010645B" w:rsidRPr="00482FE1">
        <w:rPr>
          <w:rFonts w:ascii="Calibri" w:hAnsi="Calibri"/>
          <w:sz w:val="22"/>
          <w:szCs w:val="22"/>
        </w:rPr>
        <w:t xml:space="preserve">Barns lek og medvirkning preger </w:t>
      </w:r>
      <w:r w:rsidR="008860DC" w:rsidRPr="00482FE1">
        <w:rPr>
          <w:rFonts w:ascii="Calibri" w:hAnsi="Calibri"/>
          <w:sz w:val="22"/>
          <w:szCs w:val="22"/>
        </w:rPr>
        <w:t>barnehagehverdagen</w:t>
      </w:r>
      <w:r w:rsidR="0010645B" w:rsidRPr="00482FE1">
        <w:rPr>
          <w:rFonts w:ascii="Calibri" w:hAnsi="Calibri"/>
          <w:sz w:val="22"/>
          <w:szCs w:val="22"/>
        </w:rPr>
        <w:t xml:space="preserve">. </w:t>
      </w:r>
      <w:r w:rsidR="009405DD" w:rsidRPr="00482FE1">
        <w:rPr>
          <w:sz w:val="22"/>
          <w:szCs w:val="22"/>
        </w:rPr>
        <w:t xml:space="preserve">Lek og læring i barnehagen forgår både ute og inne, analogt og digitalt for å stimulere til et rikt og allsidig læringsmiljø. Slik vil barnehagen benytte digitale verktøy for å berike barnas lek og læring: </w:t>
      </w:r>
      <w:r w:rsidR="00C41FA0" w:rsidRPr="00482FE1">
        <w:rPr>
          <w:noProof/>
          <w:sz w:val="22"/>
          <w:szCs w:val="22"/>
        </w:rPr>
        <w:drawing>
          <wp:anchor distT="0" distB="0" distL="114300" distR="114300" simplePos="0" relativeHeight="251665408" behindDoc="1" locked="0" layoutInCell="1" allowOverlap="1" wp14:anchorId="52DA3563" wp14:editId="183EF60D">
            <wp:simplePos x="0" y="0"/>
            <wp:positionH relativeFrom="column">
              <wp:posOffset>4662805</wp:posOffset>
            </wp:positionH>
            <wp:positionV relativeFrom="paragraph">
              <wp:posOffset>167005</wp:posOffset>
            </wp:positionV>
            <wp:extent cx="774065" cy="1371600"/>
            <wp:effectExtent l="0" t="0" r="6985" b="0"/>
            <wp:wrapTight wrapText="bothSides">
              <wp:wrapPolygon edited="0">
                <wp:start x="0" y="0"/>
                <wp:lineTo x="0" y="21300"/>
                <wp:lineTo x="21263" y="21300"/>
                <wp:lineTo x="21263" y="0"/>
                <wp:lineTo x="0" y="0"/>
              </wp:wrapPolygon>
            </wp:wrapTight>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74065" cy="1371600"/>
                    </a:xfrm>
                    <a:prstGeom prst="rect">
                      <a:avLst/>
                    </a:prstGeom>
                    <a:noFill/>
                  </pic:spPr>
                </pic:pic>
              </a:graphicData>
            </a:graphic>
          </wp:anchor>
        </w:drawing>
      </w:r>
    </w:p>
    <w:p w14:paraId="519333CD" w14:textId="10B6638B" w:rsidR="00C25F6E" w:rsidRPr="00482FE1" w:rsidRDefault="00C41FA0" w:rsidP="00955214">
      <w:pPr>
        <w:rPr>
          <w:sz w:val="22"/>
          <w:szCs w:val="22"/>
        </w:rPr>
      </w:pPr>
      <w:r w:rsidRPr="00482FE1">
        <w:rPr>
          <w:sz w:val="22"/>
          <w:szCs w:val="22"/>
        </w:rPr>
        <w:t>Vi bruker digitale verktøy for å søke kunnskap sammen med barna. Barna får ta bilder med mobiltelefoner, som vi undre oss over samme</w:t>
      </w:r>
      <w:r w:rsidR="004E7E8F">
        <w:rPr>
          <w:sz w:val="22"/>
          <w:szCs w:val="22"/>
        </w:rPr>
        <w:t>n</w:t>
      </w:r>
      <w:r w:rsidRPr="00482FE1">
        <w:rPr>
          <w:sz w:val="22"/>
          <w:szCs w:val="22"/>
        </w:rPr>
        <w:t xml:space="preserve">. </w:t>
      </w:r>
    </w:p>
    <w:p w14:paraId="0A965328" w14:textId="77777777" w:rsidR="00482FE1" w:rsidRDefault="00482FE1" w:rsidP="00104382">
      <w:pPr>
        <w:pStyle w:val="Overskrift1"/>
      </w:pPr>
      <w:bookmarkStart w:id="16" w:name="_Toc31618217"/>
    </w:p>
    <w:p w14:paraId="160DAD1A" w14:textId="44649ED8" w:rsidR="008158AF" w:rsidRDefault="008158AF" w:rsidP="00104382">
      <w:pPr>
        <w:pStyle w:val="Overskrift1"/>
      </w:pPr>
    </w:p>
    <w:p w14:paraId="632E9BC2" w14:textId="77777777" w:rsidR="008158AF" w:rsidRPr="008158AF" w:rsidRDefault="008158AF" w:rsidP="008158AF"/>
    <w:p w14:paraId="1C3BFCF9" w14:textId="77777777" w:rsidR="008158AF" w:rsidRDefault="008158AF" w:rsidP="00104382">
      <w:pPr>
        <w:pStyle w:val="Overskrift1"/>
      </w:pPr>
    </w:p>
    <w:p w14:paraId="1A1C9E39" w14:textId="34E6FB1B" w:rsidR="000864FA" w:rsidRPr="00104382" w:rsidRDefault="000864FA" w:rsidP="00104382">
      <w:pPr>
        <w:pStyle w:val="Overskrift1"/>
      </w:pPr>
      <w:r w:rsidRPr="00104382">
        <w:t>Demokrati</w:t>
      </w:r>
      <w:r w:rsidR="00DC12FE">
        <w:t xml:space="preserve"> og barns medvirkning</w:t>
      </w:r>
      <w:bookmarkEnd w:id="16"/>
    </w:p>
    <w:p w14:paraId="56EEBD35" w14:textId="77777777" w:rsidR="00DC12FE" w:rsidRPr="00482FE1" w:rsidRDefault="00104382" w:rsidP="00DC12FE">
      <w:pPr>
        <w:rPr>
          <w:rFonts w:ascii="Calibri" w:hAnsi="Calibri"/>
          <w:sz w:val="22"/>
          <w:szCs w:val="22"/>
        </w:rPr>
      </w:pPr>
      <w:r w:rsidRPr="00482FE1">
        <w:rPr>
          <w:rFonts w:ascii="Calibri" w:hAnsi="Calibri"/>
          <w:sz w:val="22"/>
          <w:szCs w:val="22"/>
        </w:rPr>
        <w:t xml:space="preserve">Vår barnehage skal være et sted som fremmer danning og </w:t>
      </w:r>
      <w:r w:rsidR="000F5344" w:rsidRPr="00482FE1">
        <w:rPr>
          <w:rFonts w:ascii="Calibri" w:hAnsi="Calibri"/>
          <w:sz w:val="22"/>
          <w:szCs w:val="22"/>
        </w:rPr>
        <w:t xml:space="preserve">læring. </w:t>
      </w:r>
      <w:r w:rsidR="007B3D71" w:rsidRPr="00482FE1">
        <w:rPr>
          <w:rFonts w:ascii="Calibri" w:hAnsi="Calibri"/>
          <w:sz w:val="22"/>
          <w:szCs w:val="22"/>
        </w:rPr>
        <w:t xml:space="preserve">Barnehagen skal </w:t>
      </w:r>
      <w:r w:rsidR="001A1AB4" w:rsidRPr="00482FE1">
        <w:rPr>
          <w:rFonts w:ascii="Calibri" w:hAnsi="Calibri"/>
          <w:sz w:val="22"/>
          <w:szCs w:val="22"/>
        </w:rPr>
        <w:t>fremme</w:t>
      </w:r>
      <w:r w:rsidR="007B3D71" w:rsidRPr="00482FE1">
        <w:rPr>
          <w:rFonts w:ascii="Calibri" w:hAnsi="Calibri"/>
          <w:sz w:val="22"/>
          <w:szCs w:val="22"/>
        </w:rPr>
        <w:t xml:space="preserve"> demokrati og væ</w:t>
      </w:r>
      <w:r w:rsidR="001A1AB4" w:rsidRPr="00482FE1">
        <w:rPr>
          <w:rFonts w:ascii="Calibri" w:hAnsi="Calibri"/>
          <w:sz w:val="22"/>
          <w:szCs w:val="22"/>
        </w:rPr>
        <w:t>re et inkluderende felleskap hvor</w:t>
      </w:r>
      <w:r w:rsidR="007B3D71" w:rsidRPr="00482FE1">
        <w:rPr>
          <w:rFonts w:ascii="Calibri" w:hAnsi="Calibri"/>
          <w:sz w:val="22"/>
          <w:szCs w:val="22"/>
        </w:rPr>
        <w:t xml:space="preserve"> barna får anledning til å ytre seg, bli</w:t>
      </w:r>
      <w:r w:rsidR="001A1AB4" w:rsidRPr="00482FE1">
        <w:rPr>
          <w:rFonts w:ascii="Calibri" w:hAnsi="Calibri"/>
          <w:sz w:val="22"/>
          <w:szCs w:val="22"/>
        </w:rPr>
        <w:t>r</w:t>
      </w:r>
      <w:r w:rsidR="007B3D71" w:rsidRPr="00482FE1">
        <w:rPr>
          <w:rFonts w:ascii="Calibri" w:hAnsi="Calibri"/>
          <w:sz w:val="22"/>
          <w:szCs w:val="22"/>
        </w:rPr>
        <w:t xml:space="preserve"> hørt og delta. </w:t>
      </w:r>
    </w:p>
    <w:p w14:paraId="1FDD858E" w14:textId="77777777" w:rsidR="00C14D1D" w:rsidRPr="00482FE1" w:rsidRDefault="00DC12FE" w:rsidP="00DC12FE">
      <w:pPr>
        <w:rPr>
          <w:rFonts w:ascii="Calibri" w:hAnsi="Calibri"/>
          <w:sz w:val="22"/>
          <w:szCs w:val="22"/>
        </w:rPr>
      </w:pPr>
      <w:r w:rsidRPr="00482FE1">
        <w:rPr>
          <w:rFonts w:ascii="Calibri" w:hAnsi="Calibri"/>
          <w:sz w:val="22"/>
          <w:szCs w:val="22"/>
        </w:rPr>
        <w:t xml:space="preserve">Barns medvirkning handler først og fremst om en holdning hos de voksne i relasjonen med barn. Barn skal bli møtt som et selvstendig lite menneske. Uavhengig av alder og forutsetninger skal barn </w:t>
      </w:r>
      <w:r w:rsidRPr="00482FE1">
        <w:rPr>
          <w:rFonts w:ascii="Calibri" w:hAnsi="Calibri"/>
          <w:sz w:val="22"/>
          <w:szCs w:val="22"/>
        </w:rPr>
        <w:lastRenderedPageBreak/>
        <w:t xml:space="preserve">få erfare at deres stemmer blir lyttet til. Vi skal sørge for at barnas erfaringer og synspunkter får innflytelse på det som skjer i barnehagen. </w:t>
      </w:r>
    </w:p>
    <w:p w14:paraId="4FB9D15F" w14:textId="6941B0FE" w:rsidR="00430048" w:rsidRPr="00482FE1" w:rsidRDefault="00FA5FC1" w:rsidP="00430048">
      <w:pPr>
        <w:rPr>
          <w:b/>
          <w:sz w:val="22"/>
          <w:szCs w:val="22"/>
        </w:rPr>
      </w:pPr>
      <w:r w:rsidRPr="00482FE1">
        <w:rPr>
          <w:b/>
          <w:sz w:val="22"/>
          <w:szCs w:val="22"/>
        </w:rPr>
        <w:t>Punkter for egenvurdering</w:t>
      </w:r>
    </w:p>
    <w:p w14:paraId="26A20441" w14:textId="765706CE" w:rsidR="00430048" w:rsidRPr="00482FE1" w:rsidRDefault="00430048" w:rsidP="00430048">
      <w:pPr>
        <w:pStyle w:val="Default"/>
        <w:rPr>
          <w:rFonts w:ascii="Calibri" w:hAnsi="Calibri"/>
          <w:sz w:val="22"/>
          <w:szCs w:val="22"/>
        </w:rPr>
      </w:pPr>
      <w:r w:rsidRPr="00482FE1">
        <w:rPr>
          <w:rFonts w:ascii="Calibri" w:hAnsi="Calibri"/>
          <w:sz w:val="22"/>
          <w:szCs w:val="22"/>
        </w:rPr>
        <w:t xml:space="preserve"> Med utgangspunkt i barnehagens prioriteringer (utfordringsbildet), har vi valgt følgende punkter for egenvurdering av praksis:</w:t>
      </w:r>
    </w:p>
    <w:p w14:paraId="3089EF48" w14:textId="77777777" w:rsidR="00430048" w:rsidRPr="00482FE1" w:rsidRDefault="00430048" w:rsidP="00430048">
      <w:pPr>
        <w:pStyle w:val="Default"/>
        <w:rPr>
          <w:rFonts w:ascii="Calibri" w:hAnsi="Calibri" w:cs="Calibri"/>
          <w:sz w:val="22"/>
          <w:szCs w:val="22"/>
        </w:rPr>
      </w:pPr>
      <w:r w:rsidRPr="00482FE1">
        <w:rPr>
          <w:rFonts w:ascii="Calibri" w:hAnsi="Calibri"/>
          <w:sz w:val="22"/>
          <w:szCs w:val="22"/>
        </w:rPr>
        <w:t xml:space="preserve"> </w:t>
      </w:r>
      <w:r w:rsidRPr="00482FE1">
        <w:rPr>
          <w:rFonts w:ascii="Calibri" w:hAnsi="Calibri" w:cs="Calibri"/>
          <w:sz w:val="22"/>
          <w:szCs w:val="22"/>
        </w:rPr>
        <w:t xml:space="preserve">-Alle ansatte er pålogget </w:t>
      </w:r>
    </w:p>
    <w:p w14:paraId="36AD6371" w14:textId="77777777" w:rsidR="00430048" w:rsidRPr="00482FE1" w:rsidRDefault="00430048" w:rsidP="00430048">
      <w:pPr>
        <w:pStyle w:val="Default"/>
        <w:rPr>
          <w:rFonts w:ascii="Calibri" w:hAnsi="Calibri" w:cs="Calibri"/>
          <w:sz w:val="22"/>
          <w:szCs w:val="22"/>
        </w:rPr>
      </w:pPr>
      <w:r w:rsidRPr="00482FE1">
        <w:rPr>
          <w:rFonts w:ascii="Calibri" w:hAnsi="Calibri" w:cs="Calibri"/>
          <w:sz w:val="22"/>
          <w:szCs w:val="22"/>
        </w:rPr>
        <w:t xml:space="preserve">-Barn og voksne som kommer inn i barnehagen blir møtt med holdninger som anerkjenner den de er. </w:t>
      </w:r>
    </w:p>
    <w:p w14:paraId="34CCA810" w14:textId="77777777" w:rsidR="00430048" w:rsidRPr="00482FE1" w:rsidRDefault="00430048" w:rsidP="00430048">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 I uteleken er ansatte aktiv til stede i lek med barna. </w:t>
      </w:r>
    </w:p>
    <w:p w14:paraId="2A5848A1" w14:textId="3E44FBFF" w:rsidR="00430048" w:rsidRPr="00482FE1" w:rsidRDefault="00430048" w:rsidP="00430048">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 vi er alle </w:t>
      </w:r>
      <w:r w:rsidR="00F84DBC" w:rsidRPr="00482FE1">
        <w:rPr>
          <w:rFonts w:ascii="Calibri" w:hAnsi="Calibri" w:cs="Calibri"/>
          <w:color w:val="000000"/>
          <w:sz w:val="22"/>
          <w:szCs w:val="22"/>
        </w:rPr>
        <w:t>likeverdige,</w:t>
      </w:r>
      <w:r w:rsidRPr="00482FE1">
        <w:rPr>
          <w:rFonts w:ascii="Calibri" w:hAnsi="Calibri" w:cs="Calibri"/>
          <w:color w:val="000000"/>
          <w:sz w:val="22"/>
          <w:szCs w:val="22"/>
        </w:rPr>
        <w:t xml:space="preserve"> men ikke likestilte. </w:t>
      </w:r>
    </w:p>
    <w:p w14:paraId="17E701A9" w14:textId="77777777" w:rsidR="00430048" w:rsidRPr="00482FE1" w:rsidRDefault="00430048" w:rsidP="00430048">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 Vi gir rom for at alle kan og vil </w:t>
      </w:r>
    </w:p>
    <w:p w14:paraId="14377A94" w14:textId="77777777" w:rsidR="00430048" w:rsidRPr="00482FE1" w:rsidRDefault="00430048" w:rsidP="00430048">
      <w:pPr>
        <w:autoSpaceDE w:val="0"/>
        <w:autoSpaceDN w:val="0"/>
        <w:adjustRightInd w:val="0"/>
        <w:spacing w:after="42" w:line="240" w:lineRule="auto"/>
        <w:rPr>
          <w:rFonts w:ascii="Calibri" w:hAnsi="Calibri" w:cs="Calibri"/>
          <w:color w:val="000000"/>
          <w:sz w:val="22"/>
          <w:szCs w:val="22"/>
        </w:rPr>
      </w:pPr>
      <w:r w:rsidRPr="00482FE1">
        <w:rPr>
          <w:rFonts w:ascii="Calibri" w:hAnsi="Calibri" w:cs="Calibri"/>
          <w:color w:val="000000"/>
          <w:sz w:val="22"/>
          <w:szCs w:val="22"/>
        </w:rPr>
        <w:t xml:space="preserve">- Ansatte legger til rette for og inspirerer til ulike former for lek. </w:t>
      </w:r>
    </w:p>
    <w:p w14:paraId="2F662C80" w14:textId="77777777" w:rsidR="00430048" w:rsidRPr="00482FE1" w:rsidRDefault="00430048" w:rsidP="00430048">
      <w:pPr>
        <w:autoSpaceDE w:val="0"/>
        <w:autoSpaceDN w:val="0"/>
        <w:adjustRightInd w:val="0"/>
        <w:spacing w:after="42" w:line="240" w:lineRule="auto"/>
        <w:rPr>
          <w:rFonts w:ascii="Calibri" w:hAnsi="Calibri" w:cs="Calibri"/>
          <w:color w:val="000000"/>
          <w:sz w:val="22"/>
          <w:szCs w:val="22"/>
        </w:rPr>
      </w:pPr>
      <w:r w:rsidRPr="00482FE1">
        <w:rPr>
          <w:rFonts w:ascii="Calibri" w:hAnsi="Calibri" w:cs="Calibri"/>
          <w:color w:val="000000"/>
          <w:sz w:val="22"/>
          <w:szCs w:val="22"/>
        </w:rPr>
        <w:t xml:space="preserve">- Barn gis støtte og strategier til selv å løse konflikter de står i. </w:t>
      </w:r>
    </w:p>
    <w:p w14:paraId="7DC5EED5" w14:textId="77777777" w:rsidR="00430048" w:rsidRPr="00482FE1" w:rsidRDefault="00430048" w:rsidP="00430048">
      <w:pPr>
        <w:autoSpaceDE w:val="0"/>
        <w:autoSpaceDN w:val="0"/>
        <w:adjustRightInd w:val="0"/>
        <w:spacing w:after="42" w:line="240" w:lineRule="auto"/>
        <w:rPr>
          <w:rFonts w:ascii="Calibri" w:hAnsi="Calibri" w:cs="Calibri"/>
          <w:color w:val="000000"/>
          <w:sz w:val="22"/>
          <w:szCs w:val="22"/>
        </w:rPr>
      </w:pPr>
      <w:r w:rsidRPr="00482FE1">
        <w:rPr>
          <w:rFonts w:ascii="Calibri" w:hAnsi="Calibri" w:cs="Calibri"/>
          <w:color w:val="000000"/>
          <w:sz w:val="22"/>
          <w:szCs w:val="22"/>
        </w:rPr>
        <w:t xml:space="preserve">- Ansatte støtter opp om relasjoner mellom barn og barnas særegne kultur og etikk. </w:t>
      </w:r>
    </w:p>
    <w:p w14:paraId="2D685465" w14:textId="77777777" w:rsidR="00430048" w:rsidRPr="00482FE1" w:rsidRDefault="00430048" w:rsidP="00430048">
      <w:pPr>
        <w:autoSpaceDE w:val="0"/>
        <w:autoSpaceDN w:val="0"/>
        <w:adjustRightInd w:val="0"/>
        <w:spacing w:after="42" w:line="240" w:lineRule="auto"/>
        <w:rPr>
          <w:rFonts w:ascii="Calibri" w:hAnsi="Calibri" w:cs="Calibri"/>
          <w:color w:val="000000"/>
          <w:sz w:val="22"/>
          <w:szCs w:val="22"/>
        </w:rPr>
      </w:pPr>
      <w:r w:rsidRPr="00482FE1">
        <w:rPr>
          <w:rFonts w:ascii="Calibri" w:hAnsi="Calibri" w:cs="Calibri"/>
          <w:color w:val="000000"/>
          <w:sz w:val="22"/>
          <w:szCs w:val="22"/>
        </w:rPr>
        <w:t xml:space="preserve">- Flik </w:t>
      </w:r>
    </w:p>
    <w:p w14:paraId="167A79A4" w14:textId="77777777" w:rsidR="00430048" w:rsidRPr="00482FE1" w:rsidRDefault="00430048" w:rsidP="00430048">
      <w:pPr>
        <w:autoSpaceDE w:val="0"/>
        <w:autoSpaceDN w:val="0"/>
        <w:adjustRightInd w:val="0"/>
        <w:spacing w:after="42" w:line="240" w:lineRule="auto"/>
        <w:rPr>
          <w:rFonts w:ascii="Calibri" w:hAnsi="Calibri" w:cs="Calibri"/>
          <w:color w:val="000000"/>
          <w:sz w:val="22"/>
          <w:szCs w:val="22"/>
        </w:rPr>
      </w:pPr>
      <w:r w:rsidRPr="00482FE1">
        <w:rPr>
          <w:rFonts w:ascii="Calibri" w:hAnsi="Calibri" w:cs="Calibri"/>
          <w:color w:val="000000"/>
          <w:sz w:val="22"/>
          <w:szCs w:val="22"/>
        </w:rPr>
        <w:t xml:space="preserve">- Personalmøter </w:t>
      </w:r>
    </w:p>
    <w:p w14:paraId="73993EF9" w14:textId="77777777" w:rsidR="00430048" w:rsidRPr="00482FE1" w:rsidRDefault="00430048" w:rsidP="00430048">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 Medarbeidersamtaler </w:t>
      </w:r>
    </w:p>
    <w:p w14:paraId="73EAE916" w14:textId="77777777" w:rsidR="00BA468A" w:rsidRPr="00482FE1" w:rsidRDefault="00BA468A" w:rsidP="00430048">
      <w:pPr>
        <w:rPr>
          <w:rFonts w:ascii="Calibri" w:hAnsi="Calibri"/>
          <w:i/>
          <w:color w:val="FF0000"/>
          <w:sz w:val="22"/>
          <w:szCs w:val="22"/>
        </w:rPr>
      </w:pPr>
    </w:p>
    <w:p w14:paraId="1BA72BAE" w14:textId="4565F814" w:rsidR="00430048" w:rsidRPr="00482FE1" w:rsidRDefault="00430048" w:rsidP="00430048">
      <w:pPr>
        <w:rPr>
          <w:b/>
          <w:sz w:val="22"/>
          <w:szCs w:val="22"/>
        </w:rPr>
      </w:pPr>
      <w:r w:rsidRPr="00482FE1">
        <w:rPr>
          <w:b/>
          <w:sz w:val="22"/>
          <w:szCs w:val="22"/>
        </w:rPr>
        <w:t>Eksempel</w:t>
      </w:r>
    </w:p>
    <w:p w14:paraId="54B75798" w14:textId="0D18AE6A" w:rsidR="00430048" w:rsidRPr="00482FE1" w:rsidRDefault="00430048" w:rsidP="00430048">
      <w:pPr>
        <w:rPr>
          <w:rFonts w:ascii="Calibri" w:hAnsi="Calibri"/>
          <w:sz w:val="22"/>
          <w:szCs w:val="22"/>
        </w:rPr>
      </w:pPr>
      <w:r w:rsidRPr="00482FE1">
        <w:rPr>
          <w:rFonts w:ascii="Calibri" w:hAnsi="Calibri"/>
          <w:sz w:val="22"/>
          <w:szCs w:val="22"/>
        </w:rPr>
        <w:t xml:space="preserve">Her er et eksempel på en leksituasjon der verdiene i rammeplanen og FLiK kommer til </w:t>
      </w:r>
      <w:r w:rsidR="006C37AD" w:rsidRPr="00482FE1">
        <w:rPr>
          <w:rFonts w:ascii="Calibri" w:hAnsi="Calibri"/>
          <w:sz w:val="22"/>
          <w:szCs w:val="22"/>
        </w:rPr>
        <w:t>syne:</w:t>
      </w:r>
      <w:r w:rsidR="006C37AD" w:rsidRPr="00482FE1">
        <w:rPr>
          <w:rFonts w:ascii="Calibri" w:hAnsi="Calibri" w:cs="Calibri"/>
          <w:color w:val="000000"/>
          <w:sz w:val="22"/>
          <w:szCs w:val="22"/>
        </w:rPr>
        <w:t xml:space="preserve"> Per</w:t>
      </w:r>
      <w:r w:rsidRPr="00482FE1">
        <w:rPr>
          <w:rFonts w:ascii="Calibri" w:hAnsi="Calibri" w:cs="Calibri"/>
          <w:color w:val="000000"/>
          <w:sz w:val="22"/>
          <w:szCs w:val="22"/>
        </w:rPr>
        <w:t xml:space="preserve"> 1 år  </w:t>
      </w:r>
      <w:r w:rsidR="006C37AD">
        <w:rPr>
          <w:rFonts w:ascii="Calibri" w:hAnsi="Calibri" w:cs="Calibri"/>
          <w:color w:val="000000"/>
          <w:sz w:val="22"/>
          <w:szCs w:val="22"/>
        </w:rPr>
        <w:t xml:space="preserve">kommer </w:t>
      </w:r>
      <w:r w:rsidRPr="00482FE1">
        <w:rPr>
          <w:rFonts w:ascii="Calibri" w:hAnsi="Calibri" w:cs="Calibri"/>
          <w:color w:val="000000"/>
          <w:sz w:val="22"/>
          <w:szCs w:val="22"/>
        </w:rPr>
        <w:t>bort til ped.leder med ei bok i hånda. De setter seg i sofaen og ser i boka. Det er ei dyrebok</w:t>
      </w:r>
      <w:r w:rsidR="00451F43">
        <w:rPr>
          <w:rFonts w:ascii="Calibri" w:hAnsi="Calibri" w:cs="Calibri"/>
          <w:color w:val="000000"/>
          <w:sz w:val="22"/>
          <w:szCs w:val="22"/>
        </w:rPr>
        <w:t>.</w:t>
      </w:r>
      <w:r w:rsidRPr="00482FE1">
        <w:rPr>
          <w:rFonts w:ascii="Calibri" w:hAnsi="Calibri" w:cs="Calibri"/>
          <w:color w:val="000000"/>
          <w:sz w:val="22"/>
          <w:szCs w:val="22"/>
        </w:rPr>
        <w:t xml:space="preserve"> Ped.leder spør «hvor er sauen»? og gutten peker og sier» bææ.» Underveis bytter rollene. Han peker og ped.leder sier hva dyrene heter og hvilke lyder de lager.</w:t>
      </w:r>
    </w:p>
    <w:p w14:paraId="18A842F4" w14:textId="710AF5EF" w:rsidR="00430048" w:rsidRPr="00482FE1" w:rsidRDefault="00E8142E" w:rsidP="00430048">
      <w:pPr>
        <w:rPr>
          <w:rFonts w:ascii="Calibri" w:hAnsi="Calibri"/>
          <w:sz w:val="22"/>
          <w:szCs w:val="22"/>
        </w:rPr>
      </w:pPr>
      <w:r w:rsidRPr="00482FE1">
        <w:rPr>
          <w:rFonts w:ascii="Calibri" w:hAnsi="Calibri"/>
          <w:sz w:val="22"/>
          <w:szCs w:val="22"/>
        </w:rPr>
        <w:t>E</w:t>
      </w:r>
      <w:r w:rsidR="00430048" w:rsidRPr="00482FE1">
        <w:rPr>
          <w:rFonts w:ascii="Calibri" w:hAnsi="Calibri"/>
          <w:sz w:val="22"/>
          <w:szCs w:val="22"/>
        </w:rPr>
        <w:t>genvurdering av praksis:</w:t>
      </w:r>
    </w:p>
    <w:p w14:paraId="2CC4443F" w14:textId="383ED67B" w:rsidR="00BA468A" w:rsidRPr="00482FE1" w:rsidRDefault="00BA468A" w:rsidP="00BA468A">
      <w:pPr>
        <w:pStyle w:val="Default"/>
        <w:rPr>
          <w:rFonts w:ascii="Calibri" w:hAnsi="Calibri" w:cs="Calibri"/>
          <w:sz w:val="22"/>
          <w:szCs w:val="22"/>
        </w:rPr>
      </w:pPr>
      <w:r w:rsidRPr="00482FE1">
        <w:rPr>
          <w:rFonts w:ascii="Calibri" w:hAnsi="Calibri" w:cs="Calibri"/>
          <w:sz w:val="22"/>
          <w:szCs w:val="22"/>
        </w:rPr>
        <w:t xml:space="preserve">Vi viser annerkjennelse av barnas behov ved å gi dem det de har behov for i rett tid. Dette krever at vi kjenner barna godt og at personalet til enhver tid er pålogget. </w:t>
      </w:r>
    </w:p>
    <w:p w14:paraId="007AE122" w14:textId="77777777" w:rsidR="00BA468A" w:rsidRPr="00482FE1" w:rsidRDefault="00BA468A" w:rsidP="00BA468A">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 Hvordan tilrettelegger vi for at barns skal få erfaring med å ta hensyn til andre og selv bli tatt hensyn til? </w:t>
      </w:r>
    </w:p>
    <w:p w14:paraId="051B8A54" w14:textId="77777777" w:rsidR="00BA468A" w:rsidRPr="00482FE1" w:rsidRDefault="00BA468A" w:rsidP="00BA468A">
      <w:pPr>
        <w:autoSpaceDE w:val="0"/>
        <w:autoSpaceDN w:val="0"/>
        <w:adjustRightInd w:val="0"/>
        <w:spacing w:after="0" w:line="240" w:lineRule="auto"/>
        <w:rPr>
          <w:rFonts w:ascii="Calibri" w:hAnsi="Calibri" w:cs="Calibri"/>
          <w:color w:val="000000"/>
          <w:sz w:val="22"/>
          <w:szCs w:val="22"/>
        </w:rPr>
      </w:pPr>
    </w:p>
    <w:p w14:paraId="0C967C1B" w14:textId="77777777" w:rsidR="00BA468A" w:rsidRPr="00482FE1" w:rsidRDefault="00BA468A" w:rsidP="00BA468A">
      <w:pPr>
        <w:autoSpaceDE w:val="0"/>
        <w:autoSpaceDN w:val="0"/>
        <w:adjustRightInd w:val="0"/>
        <w:spacing w:after="45" w:line="240" w:lineRule="auto"/>
        <w:rPr>
          <w:rFonts w:ascii="Calibri" w:hAnsi="Calibri" w:cs="Calibri"/>
          <w:color w:val="000000"/>
          <w:sz w:val="22"/>
          <w:szCs w:val="22"/>
        </w:rPr>
      </w:pPr>
      <w:r w:rsidRPr="00482FE1">
        <w:rPr>
          <w:rFonts w:ascii="Calibri" w:hAnsi="Calibri" w:cs="Calibri"/>
          <w:color w:val="000000"/>
          <w:sz w:val="22"/>
          <w:szCs w:val="22"/>
        </w:rPr>
        <w:t xml:space="preserve">- Hvordan forvalter vi regler i barnehagen, med tanke på barns medvirkning? Barna er med på å konstruere sin egen hverdag gjennom at de blir invitert med i bestemmelser omkring hvordan dagen skal se ut/om hva vi holder på </w:t>
      </w:r>
    </w:p>
    <w:p w14:paraId="0423D0A4" w14:textId="77777777" w:rsidR="00BA468A" w:rsidRPr="00482FE1" w:rsidRDefault="00BA468A" w:rsidP="00BA468A">
      <w:pPr>
        <w:autoSpaceDE w:val="0"/>
        <w:autoSpaceDN w:val="0"/>
        <w:adjustRightInd w:val="0"/>
        <w:spacing w:after="45" w:line="240" w:lineRule="auto"/>
        <w:rPr>
          <w:rFonts w:ascii="Calibri" w:hAnsi="Calibri" w:cs="Calibri"/>
          <w:color w:val="000000"/>
          <w:sz w:val="22"/>
          <w:szCs w:val="22"/>
        </w:rPr>
      </w:pPr>
      <w:r w:rsidRPr="00482FE1">
        <w:rPr>
          <w:rFonts w:ascii="Calibri" w:hAnsi="Calibri" w:cs="Calibri"/>
          <w:color w:val="000000"/>
          <w:sz w:val="22"/>
          <w:szCs w:val="22"/>
        </w:rPr>
        <w:t xml:space="preserve">- Vi bygger felleskap og felles verdier ved felles kurs og felles opplevelser i store og mindre grupper. </w:t>
      </w:r>
    </w:p>
    <w:p w14:paraId="7B05982A" w14:textId="6D07D9F4" w:rsidR="00BA468A" w:rsidRPr="00482FE1" w:rsidRDefault="00BA468A" w:rsidP="00BA468A">
      <w:pPr>
        <w:rPr>
          <w:b/>
          <w:sz w:val="22"/>
          <w:szCs w:val="22"/>
        </w:rPr>
      </w:pPr>
      <w:r w:rsidRPr="00482FE1">
        <w:rPr>
          <w:rFonts w:ascii="Calibri" w:hAnsi="Calibri" w:cs="Calibri"/>
          <w:color w:val="000000"/>
          <w:sz w:val="22"/>
          <w:szCs w:val="22"/>
        </w:rPr>
        <w:t>- Barn har et eget uttrykk som vi personalet skal respektere og være ydmyke ovenfor</w:t>
      </w:r>
    </w:p>
    <w:p w14:paraId="20AB8868" w14:textId="77777777" w:rsidR="00BA468A" w:rsidRPr="00482FE1" w:rsidRDefault="00BA468A" w:rsidP="00BA468A">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Her er et eksempel på hvordan demokrati og barns medvirkning kan komme til syne i barnehagen: </w:t>
      </w:r>
    </w:p>
    <w:p w14:paraId="6F9CCF13" w14:textId="72E430B1" w:rsidR="00BA468A" w:rsidRPr="00482FE1" w:rsidRDefault="00BA468A" w:rsidP="00BA468A">
      <w:pPr>
        <w:rPr>
          <w:rFonts w:ascii="Calibri" w:hAnsi="Calibri"/>
          <w:i/>
          <w:color w:val="FF0000"/>
          <w:sz w:val="22"/>
          <w:szCs w:val="22"/>
        </w:rPr>
      </w:pPr>
      <w:r w:rsidRPr="00482FE1">
        <w:rPr>
          <w:rFonts w:ascii="Calibri" w:hAnsi="Calibri" w:cs="Calibri"/>
          <w:color w:val="000000"/>
          <w:sz w:val="22"/>
          <w:szCs w:val="22"/>
        </w:rPr>
        <w:t>Jente 2 år, gikk med ut på lageret for å hente våtservietter. Anne Gunn (ped.leder) spør.» klarer du bære mer enn ei pakke våtservietter?» Jente 2 år, svarer «jeg har bare to hender, jeg er ikke en blekksprut!</w:t>
      </w:r>
    </w:p>
    <w:p w14:paraId="21B34826" w14:textId="22537599" w:rsidR="000864FA" w:rsidRPr="00104382" w:rsidRDefault="00104382" w:rsidP="00104382">
      <w:pPr>
        <w:pStyle w:val="Overskrift1"/>
      </w:pPr>
      <w:bookmarkStart w:id="17" w:name="_Toc31618218"/>
      <w:r>
        <w:lastRenderedPageBreak/>
        <w:t>K</w:t>
      </w:r>
      <w:r w:rsidR="000864FA" w:rsidRPr="00104382">
        <w:t>ommunikasjon og språk</w:t>
      </w:r>
      <w:bookmarkEnd w:id="17"/>
    </w:p>
    <w:p w14:paraId="4B0D76FD" w14:textId="68B6AD38" w:rsidR="00BA468A" w:rsidRPr="00482FE1" w:rsidRDefault="00104382" w:rsidP="00BA468A">
      <w:pPr>
        <w:rPr>
          <w:rFonts w:ascii="Calibri" w:hAnsi="Calibri"/>
          <w:sz w:val="22"/>
          <w:szCs w:val="22"/>
        </w:rPr>
      </w:pPr>
      <w:r w:rsidRPr="00482FE1">
        <w:rPr>
          <w:rFonts w:ascii="Calibri" w:hAnsi="Calibri"/>
          <w:sz w:val="22"/>
          <w:szCs w:val="22"/>
        </w:rPr>
        <w:t>Vår barnehage skal være et sted s</w:t>
      </w:r>
      <w:r w:rsidR="001A1AB4" w:rsidRPr="00482FE1">
        <w:rPr>
          <w:rFonts w:ascii="Calibri" w:hAnsi="Calibri"/>
          <w:sz w:val="22"/>
          <w:szCs w:val="22"/>
        </w:rPr>
        <w:t>om fremmer barn</w:t>
      </w:r>
      <w:r w:rsidR="000864FA" w:rsidRPr="00482FE1">
        <w:rPr>
          <w:rFonts w:ascii="Calibri" w:hAnsi="Calibri"/>
          <w:sz w:val="22"/>
          <w:szCs w:val="22"/>
        </w:rPr>
        <w:t>s k</w:t>
      </w:r>
      <w:r w:rsidR="001A1AB4" w:rsidRPr="00482FE1">
        <w:rPr>
          <w:rFonts w:ascii="Calibri" w:hAnsi="Calibri"/>
          <w:sz w:val="22"/>
          <w:szCs w:val="22"/>
        </w:rPr>
        <w:t xml:space="preserve">ommunikasjon og språkutvikling </w:t>
      </w:r>
      <w:r w:rsidR="000864FA" w:rsidRPr="00482FE1">
        <w:rPr>
          <w:rFonts w:ascii="Calibri" w:hAnsi="Calibri"/>
          <w:sz w:val="22"/>
          <w:szCs w:val="22"/>
        </w:rPr>
        <w:t>i omgivelser der voksne er bevisst sin rolle som språklige forbilder.</w:t>
      </w:r>
      <w:r w:rsidR="000F5344" w:rsidRPr="00482FE1">
        <w:rPr>
          <w:rFonts w:ascii="Calibri" w:hAnsi="Calibri"/>
          <w:sz w:val="22"/>
          <w:szCs w:val="22"/>
        </w:rPr>
        <w:t xml:space="preserve"> </w:t>
      </w:r>
      <w:r w:rsidR="00126BE1" w:rsidRPr="00482FE1">
        <w:rPr>
          <w:rFonts w:ascii="Calibri" w:hAnsi="Calibri"/>
          <w:sz w:val="22"/>
          <w:szCs w:val="22"/>
        </w:rPr>
        <w:t>Barnehagen arbeider systematisk med å ut</w:t>
      </w:r>
      <w:r w:rsidR="00760332" w:rsidRPr="00482FE1">
        <w:rPr>
          <w:rFonts w:ascii="Calibri" w:hAnsi="Calibri"/>
          <w:sz w:val="22"/>
          <w:szCs w:val="22"/>
        </w:rPr>
        <w:t>vikle barnehagens språkmiljø</w:t>
      </w:r>
      <w:r w:rsidR="00BC31E9" w:rsidRPr="00482FE1">
        <w:rPr>
          <w:rFonts w:ascii="Calibri" w:hAnsi="Calibri"/>
          <w:sz w:val="22"/>
          <w:szCs w:val="22"/>
        </w:rPr>
        <w:t>. Det er utarbeidet en</w:t>
      </w:r>
      <w:r w:rsidR="00760332" w:rsidRPr="00482FE1">
        <w:rPr>
          <w:rFonts w:ascii="Calibri" w:hAnsi="Calibri"/>
          <w:sz w:val="22"/>
          <w:szCs w:val="22"/>
        </w:rPr>
        <w:t xml:space="preserve"> </w:t>
      </w:r>
      <w:r w:rsidR="00126BE1" w:rsidRPr="00482FE1">
        <w:rPr>
          <w:rFonts w:ascii="Calibri" w:hAnsi="Calibri"/>
          <w:color w:val="4F81BD" w:themeColor="accent1"/>
          <w:sz w:val="22"/>
          <w:szCs w:val="22"/>
          <w:u w:val="single"/>
        </w:rPr>
        <w:t>s</w:t>
      </w:r>
      <w:r w:rsidR="001A1AB4" w:rsidRPr="00482FE1">
        <w:rPr>
          <w:rFonts w:ascii="Calibri" w:hAnsi="Calibri"/>
          <w:color w:val="4F81BD" w:themeColor="accent1"/>
          <w:sz w:val="22"/>
          <w:szCs w:val="22"/>
          <w:u w:val="single"/>
        </w:rPr>
        <w:t>pråkstandard</w:t>
      </w:r>
      <w:r w:rsidR="00126BE1" w:rsidRPr="00482FE1">
        <w:rPr>
          <w:rFonts w:ascii="Calibri" w:hAnsi="Calibri"/>
          <w:sz w:val="22"/>
          <w:szCs w:val="22"/>
        </w:rPr>
        <w:t xml:space="preserve"> for barnehagene i Kristiansand. </w:t>
      </w:r>
      <w:r w:rsidR="00535BAA" w:rsidRPr="00482FE1">
        <w:rPr>
          <w:rFonts w:ascii="Calibri" w:hAnsi="Calibri"/>
          <w:sz w:val="22"/>
          <w:szCs w:val="22"/>
        </w:rPr>
        <w:t>S</w:t>
      </w:r>
      <w:r w:rsidR="00126BE1" w:rsidRPr="00482FE1">
        <w:rPr>
          <w:rFonts w:ascii="Calibri" w:hAnsi="Calibri"/>
          <w:sz w:val="22"/>
          <w:szCs w:val="22"/>
        </w:rPr>
        <w:t xml:space="preserve">pråkarbeidet inngår </w:t>
      </w:r>
      <w:r w:rsidR="000E29FA" w:rsidRPr="00482FE1">
        <w:rPr>
          <w:rFonts w:ascii="Calibri" w:hAnsi="Calibri"/>
          <w:sz w:val="22"/>
          <w:szCs w:val="22"/>
        </w:rPr>
        <w:t xml:space="preserve">blant annet </w:t>
      </w:r>
      <w:r w:rsidR="00126BE1" w:rsidRPr="00482FE1">
        <w:rPr>
          <w:rFonts w:ascii="Calibri" w:hAnsi="Calibri"/>
          <w:sz w:val="22"/>
          <w:szCs w:val="22"/>
        </w:rPr>
        <w:t>i barn</w:t>
      </w:r>
      <w:r w:rsidR="00535BAA" w:rsidRPr="00482FE1">
        <w:rPr>
          <w:rFonts w:ascii="Calibri" w:hAnsi="Calibri"/>
          <w:sz w:val="22"/>
          <w:szCs w:val="22"/>
        </w:rPr>
        <w:t xml:space="preserve">ehagens arbeid med fagområdene. </w:t>
      </w:r>
      <w:r w:rsidR="000B594D" w:rsidRPr="00482FE1">
        <w:rPr>
          <w:rFonts w:ascii="Calibri" w:hAnsi="Calibri"/>
          <w:i/>
          <w:color w:val="FF0000"/>
          <w:sz w:val="22"/>
          <w:szCs w:val="22"/>
        </w:rPr>
        <w:t xml:space="preserve"> </w:t>
      </w:r>
      <w:r w:rsidR="00BA468A" w:rsidRPr="00482FE1">
        <w:rPr>
          <w:rFonts w:cstheme="minorHAnsi"/>
          <w:noProof/>
          <w:color w:val="000000"/>
          <w:sz w:val="22"/>
          <w:szCs w:val="22"/>
        </w:rPr>
        <w:drawing>
          <wp:anchor distT="0" distB="0" distL="114300" distR="114300" simplePos="0" relativeHeight="251671552" behindDoc="0" locked="0" layoutInCell="1" allowOverlap="1" wp14:anchorId="2C232412" wp14:editId="5B2B839B">
            <wp:simplePos x="0" y="0"/>
            <wp:positionH relativeFrom="column">
              <wp:posOffset>2853055</wp:posOffset>
            </wp:positionH>
            <wp:positionV relativeFrom="paragraph">
              <wp:posOffset>242570</wp:posOffset>
            </wp:positionV>
            <wp:extent cx="3200400" cy="1799590"/>
            <wp:effectExtent l="0" t="0" r="0" b="0"/>
            <wp:wrapThrough wrapText="bothSides">
              <wp:wrapPolygon edited="0">
                <wp:start x="0" y="0"/>
                <wp:lineTo x="0" y="21265"/>
                <wp:lineTo x="21471" y="21265"/>
                <wp:lineTo x="21471" y="0"/>
                <wp:lineTo x="0" y="0"/>
              </wp:wrapPolygon>
            </wp:wrapThrough>
            <wp:docPr id="13" name="Bilde 1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arn som har laget bo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0400" cy="1799590"/>
                    </a:xfrm>
                    <a:prstGeom prst="rect">
                      <a:avLst/>
                    </a:prstGeom>
                  </pic:spPr>
                </pic:pic>
              </a:graphicData>
            </a:graphic>
            <wp14:sizeRelH relativeFrom="margin">
              <wp14:pctWidth>0</wp14:pctWidth>
            </wp14:sizeRelH>
            <wp14:sizeRelV relativeFrom="margin">
              <wp14:pctHeight>0</wp14:pctHeight>
            </wp14:sizeRelV>
          </wp:anchor>
        </w:drawing>
      </w:r>
      <w:r w:rsidR="00BA468A" w:rsidRPr="00482FE1">
        <w:rPr>
          <w:rFonts w:ascii="Calibri" w:hAnsi="Calibri"/>
          <w:sz w:val="22"/>
          <w:szCs w:val="22"/>
        </w:rPr>
        <w:t xml:space="preserve">Med utgangspunkt i barnehagens prioriteringer (utfordringsbildet), har vi valgt følgende punkter for egenvurdering av praksis: </w:t>
      </w:r>
    </w:p>
    <w:p w14:paraId="5E9A96A9" w14:textId="77777777"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 xml:space="preserve">Vi bruker riktig begrepsbenevnelser. </w:t>
      </w:r>
    </w:p>
    <w:p w14:paraId="6B92A78F" w14:textId="77777777"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 xml:space="preserve">Vi bruker konkreter sammen med ord </w:t>
      </w:r>
    </w:p>
    <w:p w14:paraId="743314CE" w14:textId="77777777"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 xml:space="preserve">Vi snakker mye med barna </w:t>
      </w:r>
    </w:p>
    <w:p w14:paraId="66B2066A" w14:textId="77777777"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 xml:space="preserve">Legger til rette for rollelek </w:t>
      </w:r>
    </w:p>
    <w:p w14:paraId="56ACF9C8" w14:textId="77777777"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 xml:space="preserve">Øver oss på å sette ord på følelser </w:t>
      </w:r>
    </w:p>
    <w:p w14:paraId="44F74F5D" w14:textId="77777777"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 xml:space="preserve">Vi leser, rimer, synger tuller og tøyser med språket </w:t>
      </w:r>
    </w:p>
    <w:p w14:paraId="5EAC773A" w14:textId="0C719219" w:rsidR="00BA468A" w:rsidRPr="00482FE1" w:rsidRDefault="00BA468A" w:rsidP="00BA468A">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Bøker er tilgjengelige</w:t>
      </w:r>
      <w:r w:rsidRPr="00062AC7">
        <w:rPr>
          <w:rFonts w:cstheme="minorHAnsi"/>
          <w:color w:val="000000"/>
        </w:rPr>
        <w:t xml:space="preserve"> </w:t>
      </w:r>
      <w:r w:rsidRPr="00482FE1">
        <w:rPr>
          <w:rFonts w:cstheme="minorHAnsi"/>
          <w:color w:val="000000"/>
          <w:sz w:val="22"/>
          <w:szCs w:val="22"/>
        </w:rPr>
        <w:t>for alle</w:t>
      </w:r>
      <w:r w:rsidR="004E7E8F">
        <w:rPr>
          <w:rFonts w:cstheme="minorHAnsi"/>
          <w:color w:val="000000"/>
          <w:sz w:val="22"/>
          <w:szCs w:val="22"/>
        </w:rPr>
        <w:t>.</w:t>
      </w:r>
      <w:r w:rsidRPr="00482FE1">
        <w:rPr>
          <w:rFonts w:cstheme="minorHAnsi"/>
          <w:color w:val="000000"/>
          <w:sz w:val="22"/>
          <w:szCs w:val="22"/>
        </w:rPr>
        <w:t xml:space="preserve"> </w:t>
      </w:r>
    </w:p>
    <w:p w14:paraId="68201C5C" w14:textId="5C21817D" w:rsidR="000B594D" w:rsidRDefault="00BA468A" w:rsidP="00482FE1">
      <w:pPr>
        <w:autoSpaceDE w:val="0"/>
        <w:autoSpaceDN w:val="0"/>
        <w:adjustRightInd w:val="0"/>
        <w:spacing w:after="0" w:line="240" w:lineRule="auto"/>
        <w:rPr>
          <w:rFonts w:cstheme="minorHAnsi"/>
          <w:color w:val="000000"/>
          <w:sz w:val="22"/>
          <w:szCs w:val="22"/>
        </w:rPr>
      </w:pPr>
      <w:r w:rsidRPr="00482FE1">
        <w:rPr>
          <w:rFonts w:cstheme="minorHAnsi"/>
          <w:color w:val="000000"/>
          <w:sz w:val="22"/>
          <w:szCs w:val="22"/>
        </w:rPr>
        <w:t>Legger til rette for rollelek.</w:t>
      </w:r>
    </w:p>
    <w:p w14:paraId="0822FC94" w14:textId="77777777" w:rsidR="00482FE1" w:rsidRPr="00482FE1" w:rsidRDefault="00482FE1" w:rsidP="00482FE1">
      <w:pPr>
        <w:autoSpaceDE w:val="0"/>
        <w:autoSpaceDN w:val="0"/>
        <w:adjustRightInd w:val="0"/>
        <w:spacing w:after="0" w:line="240" w:lineRule="auto"/>
        <w:rPr>
          <w:rFonts w:cstheme="minorHAnsi"/>
          <w:color w:val="000000"/>
          <w:sz w:val="22"/>
          <w:szCs w:val="22"/>
        </w:rPr>
      </w:pPr>
    </w:p>
    <w:p w14:paraId="1426EAFC" w14:textId="77777777" w:rsidR="000864FA" w:rsidRPr="00104382" w:rsidRDefault="000864FA" w:rsidP="00104382">
      <w:pPr>
        <w:pStyle w:val="Overskrift1"/>
      </w:pPr>
      <w:bookmarkStart w:id="18" w:name="_Toc31618219"/>
      <w:r w:rsidRPr="00104382">
        <w:t>Mangfold, likestilling og gjensidig respekt</w:t>
      </w:r>
      <w:bookmarkEnd w:id="18"/>
    </w:p>
    <w:p w14:paraId="34119220" w14:textId="77777777" w:rsidR="00C14D1D" w:rsidRPr="00482FE1" w:rsidRDefault="00104382" w:rsidP="00535BAA">
      <w:pPr>
        <w:rPr>
          <w:rFonts w:ascii="Calibri" w:hAnsi="Calibri"/>
          <w:sz w:val="22"/>
          <w:szCs w:val="22"/>
        </w:rPr>
      </w:pPr>
      <w:r w:rsidRPr="00482FE1">
        <w:rPr>
          <w:rFonts w:ascii="Calibri" w:hAnsi="Calibri"/>
          <w:sz w:val="22"/>
          <w:szCs w:val="22"/>
        </w:rPr>
        <w:t xml:space="preserve">Vår barnehage skal være et sted </w:t>
      </w:r>
      <w:r w:rsidR="000864FA" w:rsidRPr="00482FE1">
        <w:rPr>
          <w:rFonts w:ascii="Calibri" w:hAnsi="Calibri"/>
          <w:sz w:val="22"/>
          <w:szCs w:val="22"/>
        </w:rPr>
        <w:t>som fremmer vennskap og fell</w:t>
      </w:r>
      <w:r w:rsidR="00006CF7" w:rsidRPr="00482FE1">
        <w:rPr>
          <w:rFonts w:ascii="Calibri" w:hAnsi="Calibri"/>
          <w:sz w:val="22"/>
          <w:szCs w:val="22"/>
        </w:rPr>
        <w:t>e</w:t>
      </w:r>
      <w:r w:rsidR="000864FA" w:rsidRPr="00482FE1">
        <w:rPr>
          <w:rFonts w:ascii="Calibri" w:hAnsi="Calibri"/>
          <w:sz w:val="22"/>
          <w:szCs w:val="22"/>
        </w:rPr>
        <w:t>s</w:t>
      </w:r>
      <w:r w:rsidR="00006CF7" w:rsidRPr="00482FE1">
        <w:rPr>
          <w:rFonts w:ascii="Calibri" w:hAnsi="Calibri"/>
          <w:sz w:val="22"/>
          <w:szCs w:val="22"/>
        </w:rPr>
        <w:t>s</w:t>
      </w:r>
      <w:r w:rsidR="000864FA" w:rsidRPr="00482FE1">
        <w:rPr>
          <w:rFonts w:ascii="Calibri" w:hAnsi="Calibri"/>
          <w:sz w:val="22"/>
          <w:szCs w:val="22"/>
        </w:rPr>
        <w:t>kap</w:t>
      </w:r>
      <w:r w:rsidR="000F5344" w:rsidRPr="00482FE1">
        <w:rPr>
          <w:rFonts w:ascii="Calibri" w:hAnsi="Calibri"/>
          <w:sz w:val="22"/>
          <w:szCs w:val="22"/>
        </w:rPr>
        <w:t xml:space="preserve">. </w:t>
      </w:r>
      <w:r w:rsidR="000864FA" w:rsidRPr="00482FE1">
        <w:rPr>
          <w:rFonts w:ascii="Calibri" w:hAnsi="Calibri"/>
          <w:sz w:val="22"/>
          <w:szCs w:val="22"/>
        </w:rPr>
        <w:t>Barna skal oppleve å være en betydningsfull person i felleskapet</w:t>
      </w:r>
      <w:r w:rsidR="000F5344" w:rsidRPr="00482FE1">
        <w:rPr>
          <w:rFonts w:ascii="Calibri" w:hAnsi="Calibri"/>
          <w:sz w:val="22"/>
          <w:szCs w:val="22"/>
        </w:rPr>
        <w:t xml:space="preserve">. </w:t>
      </w:r>
      <w:r w:rsidR="00BD7DB8" w:rsidRPr="00482FE1">
        <w:rPr>
          <w:rFonts w:ascii="Calibri" w:hAnsi="Calibri"/>
          <w:sz w:val="22"/>
          <w:szCs w:val="22"/>
        </w:rPr>
        <w:t xml:space="preserve">Barn og voksne har en absolutt verdi. </w:t>
      </w:r>
      <w:r w:rsidR="00006CF7" w:rsidRPr="00482FE1">
        <w:rPr>
          <w:rFonts w:ascii="Calibri" w:hAnsi="Calibri"/>
          <w:sz w:val="22"/>
          <w:szCs w:val="22"/>
        </w:rPr>
        <w:t xml:space="preserve">Barnehagen skal være preget av åpenhet og raushet der mangfold brukes som en ressurs. </w:t>
      </w:r>
      <w:r w:rsidR="00535BAA" w:rsidRPr="00482FE1">
        <w:rPr>
          <w:rFonts w:ascii="Calibri" w:hAnsi="Calibri"/>
          <w:sz w:val="22"/>
          <w:szCs w:val="22"/>
        </w:rPr>
        <w:t>B</w:t>
      </w:r>
      <w:r w:rsidR="00BD7DB8" w:rsidRPr="00482FE1">
        <w:rPr>
          <w:rFonts w:ascii="Calibri" w:hAnsi="Calibri"/>
          <w:sz w:val="22"/>
          <w:szCs w:val="22"/>
        </w:rPr>
        <w:t xml:space="preserve">arnehagen </w:t>
      </w:r>
      <w:r w:rsidR="00535BAA" w:rsidRPr="00482FE1">
        <w:rPr>
          <w:rFonts w:ascii="Calibri" w:hAnsi="Calibri"/>
          <w:sz w:val="22"/>
          <w:szCs w:val="22"/>
        </w:rPr>
        <w:t xml:space="preserve">skal </w:t>
      </w:r>
      <w:r w:rsidR="000E29FA" w:rsidRPr="00482FE1">
        <w:rPr>
          <w:rFonts w:ascii="Calibri" w:hAnsi="Calibri"/>
          <w:sz w:val="22"/>
          <w:szCs w:val="22"/>
        </w:rPr>
        <w:t xml:space="preserve">blant annet </w:t>
      </w:r>
      <w:r w:rsidR="00535BAA" w:rsidRPr="00482FE1">
        <w:rPr>
          <w:rFonts w:ascii="Calibri" w:hAnsi="Calibri"/>
          <w:sz w:val="22"/>
          <w:szCs w:val="22"/>
        </w:rPr>
        <w:t xml:space="preserve">gjennom fagområdene </w:t>
      </w:r>
      <w:r w:rsidR="00BD7DB8" w:rsidRPr="00482FE1">
        <w:rPr>
          <w:rFonts w:ascii="Calibri" w:hAnsi="Calibri"/>
          <w:sz w:val="22"/>
          <w:szCs w:val="22"/>
        </w:rPr>
        <w:t>jobbe med mangfold, likestilling og gjensidig</w:t>
      </w:r>
      <w:r w:rsidR="00535BAA" w:rsidRPr="00482FE1">
        <w:rPr>
          <w:rFonts w:ascii="Calibri" w:hAnsi="Calibri"/>
          <w:sz w:val="22"/>
          <w:szCs w:val="22"/>
        </w:rPr>
        <w:t xml:space="preserve"> respekt. </w:t>
      </w:r>
    </w:p>
    <w:p w14:paraId="211FA188" w14:textId="77777777" w:rsidR="000B594D" w:rsidRPr="00482FE1" w:rsidRDefault="000B594D" w:rsidP="000B594D">
      <w:pPr>
        <w:rPr>
          <w:rFonts w:ascii="Calibri" w:hAnsi="Calibri"/>
          <w:b/>
          <w:sz w:val="22"/>
          <w:szCs w:val="22"/>
        </w:rPr>
      </w:pPr>
    </w:p>
    <w:p w14:paraId="558491F5" w14:textId="77777777" w:rsidR="006F3340" w:rsidRPr="00482FE1" w:rsidRDefault="00FA5FC1" w:rsidP="000B594D">
      <w:pPr>
        <w:rPr>
          <w:b/>
          <w:sz w:val="22"/>
          <w:szCs w:val="22"/>
        </w:rPr>
      </w:pPr>
      <w:r w:rsidRPr="00482FE1">
        <w:rPr>
          <w:b/>
          <w:sz w:val="22"/>
          <w:szCs w:val="22"/>
        </w:rPr>
        <w:t>Punkter for egenvurdering</w:t>
      </w:r>
    </w:p>
    <w:p w14:paraId="2867507C" w14:textId="128A399C" w:rsidR="00F93031" w:rsidRPr="00482FE1" w:rsidRDefault="000B594D" w:rsidP="00F93031">
      <w:pPr>
        <w:rPr>
          <w:rFonts w:ascii="Calibri" w:hAnsi="Calibri"/>
          <w:sz w:val="22"/>
          <w:szCs w:val="22"/>
        </w:rPr>
      </w:pPr>
      <w:r w:rsidRPr="00482FE1">
        <w:rPr>
          <w:rFonts w:ascii="Calibri" w:hAnsi="Calibri"/>
          <w:sz w:val="22"/>
          <w:szCs w:val="22"/>
        </w:rPr>
        <w:t>Med utgangspunkt i barnehagens prioriteringer (utfordringsbildet), har vi valgt følgende punkter for egenvurdering av praksis:</w:t>
      </w:r>
    </w:p>
    <w:p w14:paraId="1E875AFF" w14:textId="77777777" w:rsidR="00F93031" w:rsidRPr="00482FE1" w:rsidRDefault="00F93031" w:rsidP="00F93031">
      <w:pPr>
        <w:rPr>
          <w:rFonts w:ascii="Calibri" w:hAnsi="Calibri"/>
          <w:sz w:val="22"/>
          <w:szCs w:val="22"/>
        </w:rPr>
      </w:pPr>
      <w:r w:rsidRPr="00482FE1">
        <w:rPr>
          <w:rFonts w:ascii="Calibri" w:hAnsi="Calibri" w:cs="Calibri"/>
          <w:color w:val="000000"/>
          <w:sz w:val="22"/>
          <w:szCs w:val="22"/>
        </w:rPr>
        <w:t xml:space="preserve"> </w:t>
      </w:r>
      <w:r w:rsidRPr="00482FE1">
        <w:rPr>
          <w:rFonts w:ascii="Calibri" w:hAnsi="Calibri" w:cs="Calibri"/>
          <w:sz w:val="22"/>
          <w:szCs w:val="22"/>
        </w:rPr>
        <w:t xml:space="preserve">Vi vil se på hvordan vi legger til rette for et klima dere alle skal ha like muligheter og få maksimalt utbytte av den de er. Dette må vi gjøre ved at hvert barn/ menneske blir møtt for den de er. </w:t>
      </w:r>
    </w:p>
    <w:p w14:paraId="49BABA15" w14:textId="77777777" w:rsidR="00F93031" w:rsidRPr="00482FE1" w:rsidRDefault="00F93031" w:rsidP="00F93031">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Alle kan være modige, rause, hjelpsomme, sterke, søte, fine og kule. Personalet er rause, inkluderende og viser respekt overfor hverandre. Vi vet at å være et godt forbilde kan gjøre en forskjell. </w:t>
      </w:r>
    </w:p>
    <w:p w14:paraId="1B81A27B" w14:textId="77777777" w:rsidR="00F93031" w:rsidRPr="00482FE1" w:rsidRDefault="00F93031" w:rsidP="00F93031">
      <w:pPr>
        <w:autoSpaceDE w:val="0"/>
        <w:autoSpaceDN w:val="0"/>
        <w:adjustRightInd w:val="0"/>
        <w:spacing w:after="0" w:line="240" w:lineRule="auto"/>
        <w:rPr>
          <w:rFonts w:ascii="Cambria" w:hAnsi="Cambria" w:cs="Cambria"/>
          <w:b/>
          <w:bCs/>
          <w:color w:val="000000"/>
          <w:sz w:val="22"/>
          <w:szCs w:val="22"/>
        </w:rPr>
      </w:pPr>
    </w:p>
    <w:p w14:paraId="3FED4146" w14:textId="77777777" w:rsidR="00F93031" w:rsidRPr="00482FE1" w:rsidRDefault="00F93031" w:rsidP="00F93031">
      <w:pPr>
        <w:autoSpaceDE w:val="0"/>
        <w:autoSpaceDN w:val="0"/>
        <w:adjustRightInd w:val="0"/>
        <w:spacing w:after="0" w:line="240" w:lineRule="auto"/>
        <w:rPr>
          <w:rFonts w:ascii="Cambria" w:hAnsi="Cambria" w:cs="Cambria"/>
          <w:color w:val="000000"/>
          <w:sz w:val="22"/>
          <w:szCs w:val="22"/>
        </w:rPr>
      </w:pPr>
      <w:r w:rsidRPr="00482FE1">
        <w:rPr>
          <w:rFonts w:ascii="Cambria" w:hAnsi="Cambria" w:cs="Cambria"/>
          <w:b/>
          <w:bCs/>
          <w:color w:val="000000"/>
          <w:sz w:val="22"/>
          <w:szCs w:val="22"/>
        </w:rPr>
        <w:t xml:space="preserve">Eksempel </w:t>
      </w:r>
    </w:p>
    <w:p w14:paraId="0BEDF0FA" w14:textId="77777777" w:rsidR="00F93031" w:rsidRPr="00482FE1" w:rsidRDefault="00F93031" w:rsidP="00F93031">
      <w:pPr>
        <w:autoSpaceDE w:val="0"/>
        <w:autoSpaceDN w:val="0"/>
        <w:adjustRightInd w:val="0"/>
        <w:spacing w:after="0" w:line="240" w:lineRule="auto"/>
        <w:rPr>
          <w:rFonts w:ascii="Calibri" w:hAnsi="Calibri" w:cs="Calibri"/>
          <w:color w:val="000000"/>
          <w:sz w:val="22"/>
          <w:szCs w:val="22"/>
        </w:rPr>
      </w:pPr>
      <w:r w:rsidRPr="00482FE1">
        <w:rPr>
          <w:rFonts w:ascii="Cambria" w:hAnsi="Cambria" w:cs="Cambria"/>
          <w:color w:val="000000"/>
          <w:sz w:val="22"/>
          <w:szCs w:val="22"/>
        </w:rPr>
        <w:t xml:space="preserve">Her er et eksempel på hvordan mangfold, likestilling og gjensidig respekt kan komme til uttrykk i barnehagens praksis: </w:t>
      </w:r>
    </w:p>
    <w:p w14:paraId="34E48FDE" w14:textId="15ECFB8B" w:rsidR="00FA5FC1" w:rsidRPr="00482FE1" w:rsidRDefault="00F93031" w:rsidP="003C0E6A">
      <w:pPr>
        <w:rPr>
          <w:b/>
          <w:sz w:val="22"/>
          <w:szCs w:val="22"/>
        </w:rPr>
      </w:pPr>
      <w:r w:rsidRPr="00482FE1">
        <w:rPr>
          <w:rFonts w:ascii="Calibri" w:hAnsi="Calibri" w:cs="Calibri"/>
          <w:color w:val="000000"/>
          <w:sz w:val="22"/>
          <w:szCs w:val="22"/>
        </w:rPr>
        <w:t xml:space="preserve">Frilek inne på avdeling. Noen av barna har kledd seg ut. Det er en voksen som er med på leken og en voksen som ser litt på utenfra. Lars (fagarbeider) har på seg parykk og kjole. Simon(ped.leder) som betrakter litt utenfra kommenterer: Nei, Lars kan jo ikke gå i kjole, det går jo ikke ann. Hvorpå en gutt </w:t>
      </w:r>
      <w:r w:rsidRPr="00482FE1">
        <w:rPr>
          <w:rFonts w:ascii="Calibri" w:hAnsi="Calibri" w:cs="Calibri"/>
          <w:color w:val="000000"/>
          <w:sz w:val="22"/>
          <w:szCs w:val="22"/>
        </w:rPr>
        <w:lastRenderedPageBreak/>
        <w:t>3 1/2 år svarer: «Joho, gutter kan også gå med kjole, alle kan faktisk gå med akkurat det de har lyst til»</w:t>
      </w:r>
    </w:p>
    <w:p w14:paraId="3F70195B" w14:textId="77777777" w:rsidR="000864FA" w:rsidRPr="00104382" w:rsidRDefault="000864FA" w:rsidP="00104382">
      <w:pPr>
        <w:pStyle w:val="Overskrift1"/>
      </w:pPr>
      <w:bookmarkStart w:id="19" w:name="_Toc31618220"/>
      <w:r w:rsidRPr="00104382">
        <w:t>Bærekraftig utvikling</w:t>
      </w:r>
      <w:bookmarkEnd w:id="19"/>
    </w:p>
    <w:p w14:paraId="4A898C81" w14:textId="77777777" w:rsidR="000E29FA" w:rsidRPr="00482FE1" w:rsidRDefault="00104382" w:rsidP="00535BAA">
      <w:pPr>
        <w:rPr>
          <w:rFonts w:ascii="Calibri" w:hAnsi="Calibri"/>
          <w:sz w:val="22"/>
          <w:szCs w:val="22"/>
        </w:rPr>
      </w:pPr>
      <w:r w:rsidRPr="00482FE1">
        <w:rPr>
          <w:rFonts w:ascii="Calibri" w:hAnsi="Calibri"/>
          <w:sz w:val="22"/>
          <w:szCs w:val="22"/>
        </w:rPr>
        <w:t xml:space="preserve">Vår barnehage skal være et sted </w:t>
      </w:r>
      <w:r w:rsidR="000864FA" w:rsidRPr="00482FE1">
        <w:rPr>
          <w:rFonts w:ascii="Calibri" w:hAnsi="Calibri"/>
          <w:sz w:val="22"/>
          <w:szCs w:val="22"/>
        </w:rPr>
        <w:t>som fremmer omsorg for verden vi lever i</w:t>
      </w:r>
      <w:r w:rsidR="000E29FA" w:rsidRPr="00482FE1">
        <w:rPr>
          <w:rFonts w:ascii="Calibri" w:hAnsi="Calibri"/>
          <w:sz w:val="22"/>
          <w:szCs w:val="22"/>
        </w:rPr>
        <w:t xml:space="preserve"> både her og nå og i fremtiden. </w:t>
      </w:r>
      <w:r w:rsidR="000864FA" w:rsidRPr="00482FE1">
        <w:rPr>
          <w:rFonts w:ascii="Calibri" w:hAnsi="Calibri"/>
          <w:sz w:val="22"/>
          <w:szCs w:val="22"/>
        </w:rPr>
        <w:t xml:space="preserve">Barna skal oppleve verdien av å </w:t>
      </w:r>
      <w:r w:rsidR="000E29FA" w:rsidRPr="00482FE1">
        <w:rPr>
          <w:rFonts w:ascii="Calibri" w:hAnsi="Calibri"/>
          <w:sz w:val="22"/>
          <w:szCs w:val="22"/>
        </w:rPr>
        <w:t>ta vare på</w:t>
      </w:r>
      <w:r w:rsidR="000864FA" w:rsidRPr="00482FE1">
        <w:rPr>
          <w:rFonts w:ascii="Calibri" w:hAnsi="Calibri"/>
          <w:sz w:val="22"/>
          <w:szCs w:val="22"/>
        </w:rPr>
        <w:t xml:space="preserve"> seg selv, andre og nat</w:t>
      </w:r>
      <w:r w:rsidR="000E29FA" w:rsidRPr="00482FE1">
        <w:rPr>
          <w:rFonts w:ascii="Calibri" w:hAnsi="Calibri"/>
          <w:sz w:val="22"/>
          <w:szCs w:val="22"/>
        </w:rPr>
        <w:t xml:space="preserve">uren. Barnehagen skal legge grunnlaget for barns evne til å tenke kritisk, handle etisk og vise solidaritet. </w:t>
      </w:r>
      <w:r w:rsidR="00711738" w:rsidRPr="00482FE1">
        <w:rPr>
          <w:rFonts w:ascii="Calibri" w:hAnsi="Calibri"/>
          <w:sz w:val="22"/>
          <w:szCs w:val="22"/>
        </w:rPr>
        <w:t xml:space="preserve">Gjennom fagområdene skal barnehagen jobbe med bærekraftig utvikling. </w:t>
      </w:r>
    </w:p>
    <w:p w14:paraId="0DF1E6D6" w14:textId="77777777" w:rsidR="00F0302E" w:rsidRPr="00482FE1" w:rsidRDefault="00F0302E" w:rsidP="007223C0">
      <w:pPr>
        <w:rPr>
          <w:b/>
          <w:sz w:val="22"/>
          <w:szCs w:val="22"/>
        </w:rPr>
      </w:pPr>
    </w:p>
    <w:p w14:paraId="415B2055" w14:textId="27915836" w:rsidR="006F3340" w:rsidRPr="00482FE1" w:rsidRDefault="00FA5FC1" w:rsidP="007223C0">
      <w:pPr>
        <w:rPr>
          <w:b/>
          <w:sz w:val="22"/>
          <w:szCs w:val="22"/>
        </w:rPr>
      </w:pPr>
      <w:r w:rsidRPr="00482FE1">
        <w:rPr>
          <w:b/>
          <w:sz w:val="22"/>
          <w:szCs w:val="22"/>
        </w:rPr>
        <w:t>Punkter for egenvurdering</w:t>
      </w:r>
    </w:p>
    <w:p w14:paraId="624F93DE" w14:textId="77777777" w:rsidR="00E8142E" w:rsidRPr="00482FE1" w:rsidRDefault="007223C0" w:rsidP="00E8142E">
      <w:pPr>
        <w:rPr>
          <w:rFonts w:ascii="Calibri" w:hAnsi="Calibri"/>
          <w:sz w:val="22"/>
          <w:szCs w:val="22"/>
        </w:rPr>
      </w:pPr>
      <w:r w:rsidRPr="00482FE1">
        <w:rPr>
          <w:rFonts w:ascii="Calibri" w:hAnsi="Calibri"/>
          <w:sz w:val="22"/>
          <w:szCs w:val="22"/>
        </w:rPr>
        <w:t xml:space="preserve">Med utgangspunkt i barnehagens prioriteringer (utfordringsbildet), har vi valgt følgende punkter for egenvurdering av praksis: </w:t>
      </w:r>
      <w:r w:rsidR="00F93031" w:rsidRPr="00482FE1">
        <w:rPr>
          <w:rFonts w:ascii="Calibri" w:hAnsi="Calibri"/>
          <w:sz w:val="22"/>
          <w:szCs w:val="22"/>
        </w:rPr>
        <w:t xml:space="preserve">Med utgangspunkt i barnehagens prioriteringer (utfordringsbildet), har vi valgt følgende punkter for egenvurdering av praksis: </w:t>
      </w:r>
    </w:p>
    <w:p w14:paraId="45EF8227" w14:textId="32C8F444" w:rsidR="00F93031" w:rsidRPr="00482FE1" w:rsidRDefault="00F93031" w:rsidP="00E8142E">
      <w:pPr>
        <w:rPr>
          <w:rFonts w:ascii="Calibri" w:hAnsi="Calibri"/>
          <w:sz w:val="22"/>
          <w:szCs w:val="22"/>
        </w:rPr>
      </w:pPr>
      <w:r w:rsidRPr="00482FE1">
        <w:rPr>
          <w:rFonts w:ascii="Calibri" w:hAnsi="Calibri"/>
          <w:i/>
          <w:color w:val="FF0000"/>
          <w:sz w:val="22"/>
          <w:szCs w:val="22"/>
        </w:rPr>
        <w:t xml:space="preserve">- </w:t>
      </w:r>
      <w:r w:rsidRPr="00482FE1">
        <w:rPr>
          <w:rFonts w:ascii="Calibri" w:hAnsi="Calibri" w:cs="Calibri"/>
          <w:color w:val="000000"/>
          <w:sz w:val="22"/>
          <w:szCs w:val="22"/>
        </w:rPr>
        <w:t xml:space="preserve">Sorterer søppel. </w:t>
      </w:r>
    </w:p>
    <w:p w14:paraId="1060ED6F" w14:textId="77777777" w:rsidR="00F93031" w:rsidRPr="00482FE1" w:rsidRDefault="00F93031" w:rsidP="00F93031">
      <w:pPr>
        <w:autoSpaceDE w:val="0"/>
        <w:autoSpaceDN w:val="0"/>
        <w:adjustRightInd w:val="0"/>
        <w:spacing w:after="46" w:line="240" w:lineRule="auto"/>
        <w:rPr>
          <w:rFonts w:ascii="Calibri" w:hAnsi="Calibri" w:cs="Calibri"/>
          <w:color w:val="000000"/>
          <w:sz w:val="22"/>
          <w:szCs w:val="22"/>
        </w:rPr>
      </w:pPr>
      <w:r w:rsidRPr="00482FE1">
        <w:rPr>
          <w:rFonts w:ascii="Calibri" w:hAnsi="Calibri" w:cs="Calibri"/>
          <w:color w:val="000000"/>
          <w:sz w:val="22"/>
          <w:szCs w:val="22"/>
        </w:rPr>
        <w:t xml:space="preserve">- Fokus på hygiene som f.eks. håndvask. </w:t>
      </w:r>
    </w:p>
    <w:p w14:paraId="718177F0" w14:textId="77777777" w:rsidR="00F93031" w:rsidRPr="00482FE1" w:rsidRDefault="00F93031" w:rsidP="00F93031">
      <w:pPr>
        <w:autoSpaceDE w:val="0"/>
        <w:autoSpaceDN w:val="0"/>
        <w:adjustRightInd w:val="0"/>
        <w:spacing w:after="46" w:line="240" w:lineRule="auto"/>
        <w:rPr>
          <w:rFonts w:ascii="Calibri" w:hAnsi="Calibri" w:cs="Calibri"/>
          <w:color w:val="000000"/>
          <w:sz w:val="22"/>
          <w:szCs w:val="22"/>
        </w:rPr>
      </w:pPr>
      <w:r w:rsidRPr="00482FE1">
        <w:rPr>
          <w:rFonts w:ascii="Calibri" w:hAnsi="Calibri" w:cs="Calibri"/>
          <w:color w:val="000000"/>
          <w:sz w:val="22"/>
          <w:szCs w:val="22"/>
        </w:rPr>
        <w:t xml:space="preserve">- Rydder søppel ute i naturen. </w:t>
      </w:r>
    </w:p>
    <w:p w14:paraId="0EE3305F" w14:textId="77777777" w:rsidR="00F93031" w:rsidRPr="00482FE1" w:rsidRDefault="00F93031" w:rsidP="00F93031">
      <w:pPr>
        <w:autoSpaceDE w:val="0"/>
        <w:autoSpaceDN w:val="0"/>
        <w:adjustRightInd w:val="0"/>
        <w:spacing w:after="46" w:line="240" w:lineRule="auto"/>
        <w:rPr>
          <w:rFonts w:ascii="Calibri" w:hAnsi="Calibri" w:cs="Calibri"/>
          <w:color w:val="000000"/>
          <w:sz w:val="22"/>
          <w:szCs w:val="22"/>
        </w:rPr>
      </w:pPr>
      <w:r w:rsidRPr="00482FE1">
        <w:rPr>
          <w:rFonts w:ascii="Calibri" w:hAnsi="Calibri" w:cs="Calibri"/>
          <w:color w:val="000000"/>
          <w:sz w:val="22"/>
          <w:szCs w:val="22"/>
        </w:rPr>
        <w:t xml:space="preserve">- Vi har egen grønnsakshage hvor vi dyrker forskjellige grønnsaker og blomster. </w:t>
      </w:r>
    </w:p>
    <w:p w14:paraId="3CC35B7E" w14:textId="77777777" w:rsidR="00F93031" w:rsidRPr="00482FE1" w:rsidRDefault="00F93031" w:rsidP="00F93031">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 Hva skjer med søppelet som blir kastet i naturen? </w:t>
      </w:r>
    </w:p>
    <w:p w14:paraId="2D99C658" w14:textId="77777777" w:rsidR="00F93031" w:rsidRPr="00482FE1" w:rsidRDefault="00F93031" w:rsidP="00F93031">
      <w:pPr>
        <w:autoSpaceDE w:val="0"/>
        <w:autoSpaceDN w:val="0"/>
        <w:adjustRightInd w:val="0"/>
        <w:spacing w:after="0" w:line="240" w:lineRule="auto"/>
        <w:rPr>
          <w:rFonts w:ascii="Cambria" w:hAnsi="Cambria" w:cs="Cambria"/>
          <w:color w:val="000000"/>
          <w:sz w:val="22"/>
          <w:szCs w:val="22"/>
        </w:rPr>
      </w:pPr>
      <w:r w:rsidRPr="00482FE1">
        <w:rPr>
          <w:rFonts w:ascii="Cambria" w:hAnsi="Cambria" w:cs="Cambria"/>
          <w:color w:val="000000"/>
          <w:sz w:val="22"/>
          <w:szCs w:val="22"/>
        </w:rPr>
        <w:t xml:space="preserve">. </w:t>
      </w:r>
    </w:p>
    <w:p w14:paraId="7F5AE213" w14:textId="77777777" w:rsidR="00F93031" w:rsidRPr="00482FE1" w:rsidRDefault="00F93031" w:rsidP="00F93031">
      <w:pPr>
        <w:autoSpaceDE w:val="0"/>
        <w:autoSpaceDN w:val="0"/>
        <w:adjustRightInd w:val="0"/>
        <w:spacing w:after="0" w:line="240" w:lineRule="auto"/>
        <w:rPr>
          <w:rFonts w:ascii="Cambria" w:hAnsi="Cambria" w:cs="Cambria"/>
          <w:color w:val="000000"/>
          <w:sz w:val="22"/>
          <w:szCs w:val="22"/>
        </w:rPr>
      </w:pPr>
      <w:r w:rsidRPr="00482FE1">
        <w:rPr>
          <w:rFonts w:ascii="Cambria" w:hAnsi="Cambria" w:cs="Cambria"/>
          <w:b/>
          <w:bCs/>
          <w:color w:val="000000"/>
          <w:sz w:val="22"/>
          <w:szCs w:val="22"/>
        </w:rPr>
        <w:t xml:space="preserve">Eksempel </w:t>
      </w:r>
    </w:p>
    <w:p w14:paraId="5C9FF760" w14:textId="77777777" w:rsidR="00F93031" w:rsidRPr="00482FE1" w:rsidRDefault="00F93031" w:rsidP="00F93031">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Her er et eksempel på hvordan bærekraftig utvikling kan komme til utrykk i barnehagens praksis: </w:t>
      </w:r>
    </w:p>
    <w:p w14:paraId="1A7EF4A2" w14:textId="6DB2711C" w:rsidR="000B594D" w:rsidRPr="00482FE1" w:rsidRDefault="00F93031" w:rsidP="000B594D">
      <w:pPr>
        <w:rPr>
          <w:rFonts w:ascii="Calibri" w:hAnsi="Calibri"/>
          <w:sz w:val="22"/>
          <w:szCs w:val="22"/>
        </w:rPr>
      </w:pPr>
      <w:r w:rsidRPr="00482FE1">
        <w:rPr>
          <w:rFonts w:ascii="Calibri" w:hAnsi="Calibri" w:cs="Calibri"/>
          <w:color w:val="000000"/>
          <w:sz w:val="22"/>
          <w:szCs w:val="22"/>
        </w:rPr>
        <w:t>Stor avdeling er på tur i skogen. Den voksne har med ulike ting. Melkekartong, dopapirrull, eple og en makrell i tomat boks for å grave ned og snakke om hvor lang tid det tar før ting blir brutt ned i naturen. 2.år seinere sier gutt 5 år nå, den gang 3 år. mens vi er på tur til samme sted. «Hei Simon, du har vel tenkt å grav opp igjen den makrell i tomat boksen, hvis ikke er du en forsøpler.</w:t>
      </w:r>
    </w:p>
    <w:p w14:paraId="137B9FC1" w14:textId="6CADB5CE" w:rsidR="000B594D" w:rsidRDefault="000B594D" w:rsidP="003C0E6A">
      <w:pPr>
        <w:rPr>
          <w:rFonts w:ascii="Calibri" w:hAnsi="Calibri"/>
        </w:rPr>
      </w:pPr>
    </w:p>
    <w:p w14:paraId="3B252473" w14:textId="77777777" w:rsidR="00482FE1" w:rsidRDefault="00482FE1" w:rsidP="00104382">
      <w:pPr>
        <w:pStyle w:val="Overskrift1"/>
      </w:pPr>
      <w:bookmarkStart w:id="20" w:name="_Toc31618221"/>
    </w:p>
    <w:p w14:paraId="229A3355" w14:textId="77777777" w:rsidR="00482FE1" w:rsidRDefault="00482FE1" w:rsidP="00104382">
      <w:pPr>
        <w:pStyle w:val="Overskrift1"/>
      </w:pPr>
    </w:p>
    <w:p w14:paraId="1764594A" w14:textId="1AF420C7" w:rsidR="000864FA" w:rsidRPr="00104382" w:rsidRDefault="000864FA" w:rsidP="00104382">
      <w:pPr>
        <w:pStyle w:val="Overskrift1"/>
      </w:pPr>
      <w:r w:rsidRPr="00104382">
        <w:t>Livsmestring og helse</w:t>
      </w:r>
      <w:bookmarkEnd w:id="20"/>
    </w:p>
    <w:p w14:paraId="7FC23024" w14:textId="10BF98E1" w:rsidR="00CD6D49" w:rsidRPr="00482FE1" w:rsidRDefault="00104382" w:rsidP="005B570D">
      <w:pPr>
        <w:rPr>
          <w:rFonts w:ascii="Calibri" w:hAnsi="Calibri"/>
          <w:sz w:val="22"/>
          <w:szCs w:val="22"/>
        </w:rPr>
      </w:pPr>
      <w:r w:rsidRPr="00482FE1">
        <w:rPr>
          <w:rFonts w:ascii="Calibri" w:hAnsi="Calibri"/>
          <w:sz w:val="22"/>
          <w:szCs w:val="22"/>
        </w:rPr>
        <w:t xml:space="preserve">Vår barnehage skal være et sted </w:t>
      </w:r>
      <w:r w:rsidR="000864FA" w:rsidRPr="00482FE1">
        <w:rPr>
          <w:rFonts w:ascii="Calibri" w:hAnsi="Calibri"/>
          <w:sz w:val="22"/>
          <w:szCs w:val="22"/>
        </w:rPr>
        <w:t xml:space="preserve">som fremmer livsglede, </w:t>
      </w:r>
      <w:r w:rsidR="00014F13" w:rsidRPr="00482FE1">
        <w:rPr>
          <w:rFonts w:ascii="Calibri" w:hAnsi="Calibri"/>
          <w:sz w:val="22"/>
          <w:szCs w:val="22"/>
        </w:rPr>
        <w:t xml:space="preserve">humor, </w:t>
      </w:r>
      <w:r w:rsidR="000864FA" w:rsidRPr="00482FE1">
        <w:rPr>
          <w:rFonts w:ascii="Calibri" w:hAnsi="Calibri"/>
          <w:sz w:val="22"/>
          <w:szCs w:val="22"/>
        </w:rPr>
        <w:t>undring</w:t>
      </w:r>
      <w:r w:rsidR="00014F13" w:rsidRPr="00482FE1">
        <w:rPr>
          <w:rFonts w:ascii="Calibri" w:hAnsi="Calibri"/>
          <w:sz w:val="22"/>
          <w:szCs w:val="22"/>
        </w:rPr>
        <w:t xml:space="preserve"> og medopplevelser. </w:t>
      </w:r>
      <w:r w:rsidR="000864FA" w:rsidRPr="00482FE1">
        <w:rPr>
          <w:rFonts w:ascii="Calibri" w:hAnsi="Calibri"/>
          <w:sz w:val="22"/>
          <w:szCs w:val="22"/>
        </w:rPr>
        <w:t xml:space="preserve">Barna skal oppleve </w:t>
      </w:r>
      <w:r w:rsidR="00014F13" w:rsidRPr="00482FE1">
        <w:rPr>
          <w:rFonts w:ascii="Calibri" w:hAnsi="Calibri"/>
          <w:sz w:val="22"/>
          <w:szCs w:val="22"/>
        </w:rPr>
        <w:t>å mestre sine hverdager og liv,</w:t>
      </w:r>
      <w:r w:rsidR="000864FA" w:rsidRPr="00482FE1">
        <w:rPr>
          <w:rFonts w:ascii="Calibri" w:hAnsi="Calibri"/>
          <w:sz w:val="22"/>
          <w:szCs w:val="22"/>
        </w:rPr>
        <w:t xml:space="preserve"> i trygge omgivelser med rom for utforsknin</w:t>
      </w:r>
      <w:r w:rsidR="00014F13" w:rsidRPr="00482FE1">
        <w:rPr>
          <w:rFonts w:ascii="Calibri" w:hAnsi="Calibri"/>
          <w:sz w:val="22"/>
          <w:szCs w:val="22"/>
        </w:rPr>
        <w:t>g</w:t>
      </w:r>
      <w:r w:rsidR="001A1AB4" w:rsidRPr="00482FE1">
        <w:rPr>
          <w:rFonts w:ascii="Calibri" w:hAnsi="Calibri"/>
          <w:sz w:val="22"/>
          <w:szCs w:val="22"/>
        </w:rPr>
        <w:t xml:space="preserve"> og sunne helsevaner. </w:t>
      </w:r>
      <w:r w:rsidR="00535BAA" w:rsidRPr="00482FE1">
        <w:rPr>
          <w:rFonts w:ascii="Calibri" w:hAnsi="Calibri"/>
          <w:sz w:val="22"/>
          <w:szCs w:val="22"/>
        </w:rPr>
        <w:t>B</w:t>
      </w:r>
      <w:r w:rsidR="00014F13" w:rsidRPr="00482FE1">
        <w:rPr>
          <w:rFonts w:ascii="Calibri" w:hAnsi="Calibri"/>
          <w:sz w:val="22"/>
          <w:szCs w:val="22"/>
        </w:rPr>
        <w:t>arnehagen</w:t>
      </w:r>
      <w:r w:rsidR="004A1490" w:rsidRPr="00482FE1">
        <w:rPr>
          <w:rFonts w:ascii="Calibri" w:hAnsi="Calibri"/>
          <w:sz w:val="22"/>
          <w:szCs w:val="22"/>
        </w:rPr>
        <w:t xml:space="preserve"> skal</w:t>
      </w:r>
      <w:r w:rsidR="00014F13" w:rsidRPr="00482FE1">
        <w:rPr>
          <w:rFonts w:ascii="Calibri" w:hAnsi="Calibri"/>
          <w:sz w:val="22"/>
          <w:szCs w:val="22"/>
        </w:rPr>
        <w:t xml:space="preserve"> jobbe med livsmestring og helse</w:t>
      </w:r>
      <w:r w:rsidR="000E29FA" w:rsidRPr="00482FE1">
        <w:rPr>
          <w:rFonts w:ascii="Calibri" w:hAnsi="Calibri"/>
          <w:sz w:val="22"/>
          <w:szCs w:val="22"/>
        </w:rPr>
        <w:t xml:space="preserve"> </w:t>
      </w:r>
      <w:r w:rsidR="00014F13" w:rsidRPr="00482FE1">
        <w:rPr>
          <w:rFonts w:ascii="Calibri" w:hAnsi="Calibri"/>
          <w:sz w:val="22"/>
          <w:szCs w:val="22"/>
        </w:rPr>
        <w:t>i møt</w:t>
      </w:r>
      <w:r w:rsidR="00013016" w:rsidRPr="00482FE1">
        <w:rPr>
          <w:rFonts w:ascii="Calibri" w:hAnsi="Calibri"/>
          <w:sz w:val="22"/>
          <w:szCs w:val="22"/>
        </w:rPr>
        <w:t>e med rammeplanens fagområder</w:t>
      </w:r>
      <w:r w:rsidR="0072759A" w:rsidRPr="00482FE1">
        <w:rPr>
          <w:rFonts w:ascii="Calibri" w:hAnsi="Calibri"/>
          <w:sz w:val="22"/>
          <w:szCs w:val="22"/>
        </w:rPr>
        <w:t>. Barn skal møtes med</w:t>
      </w:r>
      <w:r w:rsidR="00522700" w:rsidRPr="00482FE1">
        <w:rPr>
          <w:rFonts w:ascii="Calibri" w:hAnsi="Calibri"/>
          <w:sz w:val="22"/>
          <w:szCs w:val="22"/>
        </w:rPr>
        <w:t xml:space="preserve"> en holdning der </w:t>
      </w:r>
      <w:r w:rsidR="0072759A" w:rsidRPr="00482FE1">
        <w:rPr>
          <w:rFonts w:ascii="Calibri" w:hAnsi="Calibri"/>
          <w:sz w:val="22"/>
          <w:szCs w:val="22"/>
        </w:rPr>
        <w:t xml:space="preserve">de voksne </w:t>
      </w:r>
      <w:r w:rsidR="00522700" w:rsidRPr="00482FE1">
        <w:rPr>
          <w:rFonts w:ascii="Calibri" w:hAnsi="Calibri"/>
          <w:sz w:val="22"/>
          <w:szCs w:val="22"/>
        </w:rPr>
        <w:t xml:space="preserve">søker å forstå hva som ligger bak barns </w:t>
      </w:r>
      <w:r w:rsidR="009E2512" w:rsidRPr="00482FE1">
        <w:rPr>
          <w:rFonts w:ascii="Calibri" w:hAnsi="Calibri"/>
          <w:sz w:val="22"/>
          <w:szCs w:val="22"/>
        </w:rPr>
        <w:t>atferd uttrykk</w:t>
      </w:r>
      <w:r w:rsidR="0072759A" w:rsidRPr="00482FE1">
        <w:rPr>
          <w:rFonts w:ascii="Calibri" w:hAnsi="Calibri"/>
          <w:sz w:val="22"/>
          <w:szCs w:val="22"/>
        </w:rPr>
        <w:t xml:space="preserve"> og</w:t>
      </w:r>
      <w:r w:rsidR="00522700" w:rsidRPr="00482FE1">
        <w:rPr>
          <w:rFonts w:ascii="Calibri" w:hAnsi="Calibri"/>
          <w:sz w:val="22"/>
          <w:szCs w:val="22"/>
        </w:rPr>
        <w:t xml:space="preserve"> støttes i å håndtere livene sine gjennom trygghet, relasjon og god følelsesregulering. Dette er i tråd med </w:t>
      </w:r>
      <w:r w:rsidR="0072759A" w:rsidRPr="00482FE1">
        <w:rPr>
          <w:rFonts w:ascii="Calibri" w:hAnsi="Calibri"/>
          <w:sz w:val="22"/>
          <w:szCs w:val="22"/>
        </w:rPr>
        <w:t>Kristiansand kommunes</w:t>
      </w:r>
      <w:r w:rsidR="00522700" w:rsidRPr="00482FE1">
        <w:rPr>
          <w:rFonts w:ascii="Calibri" w:hAnsi="Calibri"/>
          <w:sz w:val="22"/>
          <w:szCs w:val="22"/>
        </w:rPr>
        <w:t xml:space="preserve"> kompetanseprogram knyttet til </w:t>
      </w:r>
      <w:r w:rsidR="00141717" w:rsidRPr="00482FE1">
        <w:rPr>
          <w:rFonts w:ascii="Calibri" w:hAnsi="Calibri"/>
          <w:sz w:val="22"/>
          <w:szCs w:val="22"/>
        </w:rPr>
        <w:t>en</w:t>
      </w:r>
      <w:r w:rsidR="0063565E" w:rsidRPr="00482FE1">
        <w:rPr>
          <w:rFonts w:ascii="Calibri" w:hAnsi="Calibri"/>
          <w:sz w:val="22"/>
          <w:szCs w:val="22"/>
        </w:rPr>
        <w:t xml:space="preserve"> traumebevisst tilnærming og </w:t>
      </w:r>
      <w:r w:rsidR="005455A4" w:rsidRPr="00482FE1">
        <w:rPr>
          <w:rFonts w:ascii="Calibri" w:hAnsi="Calibri"/>
          <w:sz w:val="22"/>
          <w:szCs w:val="22"/>
        </w:rPr>
        <w:t>forebygg</w:t>
      </w:r>
      <w:r w:rsidR="0063565E" w:rsidRPr="00482FE1">
        <w:rPr>
          <w:rFonts w:ascii="Calibri" w:hAnsi="Calibri"/>
          <w:sz w:val="22"/>
          <w:szCs w:val="22"/>
        </w:rPr>
        <w:t>ing/</w:t>
      </w:r>
      <w:r w:rsidR="005455A4" w:rsidRPr="00482FE1">
        <w:rPr>
          <w:rFonts w:ascii="Calibri" w:hAnsi="Calibri"/>
          <w:sz w:val="22"/>
          <w:szCs w:val="22"/>
        </w:rPr>
        <w:t>avdekking av vold- og seksuelle overgrep.</w:t>
      </w:r>
      <w:r w:rsidR="0072759A" w:rsidRPr="00482FE1">
        <w:rPr>
          <w:rFonts w:ascii="Calibri" w:hAnsi="Calibri"/>
          <w:sz w:val="22"/>
          <w:szCs w:val="22"/>
        </w:rPr>
        <w:t xml:space="preserve"> Personalet skal ha et bevisst forhold til at barn kan være utsatt for omsorgssvikt, vold og seksuelle overgrep, og vite hvordan dette kan forebygges og oppdages. </w:t>
      </w:r>
      <w:r w:rsidR="00C01DCE" w:rsidRPr="00482FE1">
        <w:rPr>
          <w:rFonts w:ascii="Calibri" w:hAnsi="Calibri"/>
          <w:sz w:val="22"/>
          <w:szCs w:val="22"/>
        </w:rPr>
        <w:t xml:space="preserve">Gjennom </w:t>
      </w:r>
      <w:r w:rsidR="00CD6D49" w:rsidRPr="00482FE1">
        <w:rPr>
          <w:rFonts w:ascii="Calibri" w:hAnsi="Calibri"/>
          <w:sz w:val="22"/>
          <w:szCs w:val="22"/>
        </w:rPr>
        <w:t xml:space="preserve">samtaleverktøyet </w:t>
      </w:r>
      <w:r w:rsidR="00BF4251" w:rsidRPr="00482FE1">
        <w:rPr>
          <w:rFonts w:ascii="Calibri" w:hAnsi="Calibri"/>
          <w:sz w:val="22"/>
          <w:szCs w:val="22"/>
        </w:rPr>
        <w:t>«Kroppen er min»</w:t>
      </w:r>
      <w:r w:rsidR="00D67797" w:rsidRPr="00482FE1">
        <w:rPr>
          <w:rFonts w:ascii="Calibri" w:hAnsi="Calibri"/>
          <w:sz w:val="22"/>
          <w:szCs w:val="22"/>
        </w:rPr>
        <w:t xml:space="preserve"> </w:t>
      </w:r>
      <w:r w:rsidR="00B33FDA" w:rsidRPr="00482FE1">
        <w:rPr>
          <w:rFonts w:ascii="Calibri" w:hAnsi="Calibri"/>
          <w:sz w:val="22"/>
          <w:szCs w:val="22"/>
        </w:rPr>
        <w:t xml:space="preserve">skal </w:t>
      </w:r>
      <w:r w:rsidR="00181A9B" w:rsidRPr="00482FE1">
        <w:rPr>
          <w:rFonts w:ascii="Calibri" w:hAnsi="Calibri"/>
          <w:sz w:val="22"/>
          <w:szCs w:val="22"/>
        </w:rPr>
        <w:t xml:space="preserve">barna </w:t>
      </w:r>
      <w:r w:rsidR="00B33FDA" w:rsidRPr="00482FE1">
        <w:rPr>
          <w:rFonts w:ascii="Calibri" w:hAnsi="Calibri"/>
          <w:sz w:val="22"/>
          <w:szCs w:val="22"/>
        </w:rPr>
        <w:lastRenderedPageBreak/>
        <w:t xml:space="preserve">få </w:t>
      </w:r>
      <w:r w:rsidR="00181A9B" w:rsidRPr="00482FE1">
        <w:rPr>
          <w:rFonts w:ascii="Calibri" w:hAnsi="Calibri"/>
          <w:sz w:val="22"/>
          <w:szCs w:val="22"/>
        </w:rPr>
        <w:t>mulighet til å kommunisere med voksne om krenkelser, grenser, hemmeligheter og trygghetspersoner.</w:t>
      </w:r>
      <w:r w:rsidR="005B570D" w:rsidRPr="00482FE1">
        <w:rPr>
          <w:rFonts w:ascii="Calibri" w:hAnsi="Calibri"/>
          <w:sz w:val="22"/>
          <w:szCs w:val="22"/>
        </w:rPr>
        <w:t xml:space="preserve"> </w:t>
      </w:r>
    </w:p>
    <w:p w14:paraId="022A16A6" w14:textId="4F425E34" w:rsidR="00F93031" w:rsidRPr="00482FE1" w:rsidRDefault="00FA5FC1" w:rsidP="00F93031">
      <w:pPr>
        <w:rPr>
          <w:b/>
          <w:sz w:val="22"/>
          <w:szCs w:val="22"/>
        </w:rPr>
      </w:pPr>
      <w:r w:rsidRPr="00482FE1">
        <w:rPr>
          <w:b/>
          <w:sz w:val="22"/>
          <w:szCs w:val="22"/>
        </w:rPr>
        <w:t>Punkter for egenvurdering</w:t>
      </w:r>
    </w:p>
    <w:p w14:paraId="23B385DE" w14:textId="77777777" w:rsidR="00F93031" w:rsidRPr="00482FE1" w:rsidRDefault="00F93031" w:rsidP="00F93031">
      <w:pPr>
        <w:rPr>
          <w:rFonts w:ascii="Calibri" w:hAnsi="Calibri"/>
          <w:sz w:val="22"/>
          <w:szCs w:val="22"/>
        </w:rPr>
      </w:pPr>
      <w:r w:rsidRPr="00482FE1">
        <w:rPr>
          <w:rFonts w:ascii="Calibri" w:hAnsi="Calibri"/>
          <w:sz w:val="22"/>
          <w:szCs w:val="22"/>
        </w:rPr>
        <w:t xml:space="preserve">Med utgangspunkt i barnehagens prioriteringer (utfordringsbildet), har vi valgt følgende punkter for egenvurdering av praksis: </w:t>
      </w:r>
    </w:p>
    <w:p w14:paraId="39236BE5" w14:textId="77777777" w:rsidR="00F93031" w:rsidRPr="00482FE1" w:rsidRDefault="00F93031" w:rsidP="00F93031">
      <w:pPr>
        <w:rPr>
          <w:rFonts w:ascii="Calibri" w:hAnsi="Calibri"/>
          <w:sz w:val="22"/>
          <w:szCs w:val="22"/>
        </w:rPr>
      </w:pPr>
      <w:r w:rsidRPr="00482FE1">
        <w:rPr>
          <w:rFonts w:ascii="Calibri" w:hAnsi="Calibri"/>
          <w:i/>
          <w:color w:val="FF0000"/>
          <w:sz w:val="22"/>
          <w:szCs w:val="22"/>
        </w:rPr>
        <w:t xml:space="preserve"> </w:t>
      </w:r>
      <w:r w:rsidRPr="00482FE1">
        <w:rPr>
          <w:rFonts w:ascii="Calibri" w:hAnsi="Calibri" w:cs="Calibri"/>
          <w:sz w:val="22"/>
          <w:szCs w:val="22"/>
        </w:rPr>
        <w:t xml:space="preserve">Vi ser hva barna finner interesse i og utfordrer oss selv og dem på å utvide temaer og leke situasjoner. Vi ser til at barna får dekket sine behov slik at de har mulighet ti å finne trygghet i omgivelsene og menneskene rundt dem. Er barna trygge på omgivelsene og menneskene rundt dem, får vi tilgang til det genuine som bor i hvert menneske å finne veien inn til livsglede og humor sammen med det enkelte barnet og i grupper. </w:t>
      </w:r>
    </w:p>
    <w:p w14:paraId="5177FC90" w14:textId="77777777" w:rsidR="00F93031" w:rsidRPr="00482FE1" w:rsidRDefault="00F93031" w:rsidP="00F93031">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b/>
          <w:bCs/>
          <w:color w:val="000000"/>
          <w:sz w:val="22"/>
          <w:szCs w:val="22"/>
        </w:rPr>
        <w:t xml:space="preserve">Eksempel </w:t>
      </w:r>
    </w:p>
    <w:p w14:paraId="032103BF" w14:textId="77777777" w:rsidR="00F93031" w:rsidRPr="00482FE1" w:rsidRDefault="00F93031" w:rsidP="00F93031">
      <w:pPr>
        <w:autoSpaceDE w:val="0"/>
        <w:autoSpaceDN w:val="0"/>
        <w:adjustRightInd w:val="0"/>
        <w:spacing w:after="0" w:line="240" w:lineRule="auto"/>
        <w:rPr>
          <w:rFonts w:ascii="Calibri" w:hAnsi="Calibri" w:cs="Calibri"/>
          <w:color w:val="000000"/>
          <w:sz w:val="22"/>
          <w:szCs w:val="22"/>
        </w:rPr>
      </w:pPr>
      <w:r w:rsidRPr="00482FE1">
        <w:rPr>
          <w:rFonts w:ascii="Calibri" w:hAnsi="Calibri" w:cs="Calibri"/>
          <w:color w:val="000000"/>
          <w:sz w:val="22"/>
          <w:szCs w:val="22"/>
        </w:rPr>
        <w:t xml:space="preserve">Her er et eksempel på hvordan verdiene i rammeplanen og FLiK kan komme til syne i arbeid med livsmestring og helse: </w:t>
      </w:r>
    </w:p>
    <w:p w14:paraId="674E288A" w14:textId="7C39BD4C" w:rsidR="00AA34F7" w:rsidRPr="00482FE1" w:rsidRDefault="00F93031" w:rsidP="00104382">
      <w:pPr>
        <w:rPr>
          <w:rFonts w:ascii="Calibri" w:hAnsi="Calibri" w:cs="Calibri"/>
          <w:color w:val="000000"/>
          <w:sz w:val="22"/>
          <w:szCs w:val="22"/>
        </w:rPr>
      </w:pPr>
      <w:r w:rsidRPr="00482FE1">
        <w:rPr>
          <w:rFonts w:ascii="Calibri" w:hAnsi="Calibri" w:cs="Calibri"/>
          <w:color w:val="000000"/>
          <w:sz w:val="22"/>
          <w:szCs w:val="22"/>
        </w:rPr>
        <w:t>Gutt 4 år står og ser på ei jente som gråter etter å ha slått seg. Han snur seg mot den voksne. Stakkar henne, hun trenger trøst. Det kan jeg gjøre». Hvorpå han går bort til jenta og gir henne en k</w:t>
      </w:r>
      <w:r w:rsidR="00487D82" w:rsidRPr="00482FE1">
        <w:rPr>
          <w:rFonts w:ascii="Calibri" w:hAnsi="Calibri" w:cs="Calibri"/>
          <w:color w:val="000000"/>
          <w:sz w:val="22"/>
          <w:szCs w:val="22"/>
        </w:rPr>
        <w:t>lem.</w:t>
      </w:r>
    </w:p>
    <w:p w14:paraId="4E200CA9" w14:textId="77777777" w:rsidR="00E8142E" w:rsidRPr="00E8142E" w:rsidRDefault="00E8142E" w:rsidP="00104382">
      <w:pPr>
        <w:rPr>
          <w:rFonts w:ascii="Calibri" w:hAnsi="Calibri" w:cs="Calibri"/>
          <w:color w:val="000000"/>
        </w:rPr>
      </w:pPr>
    </w:p>
    <w:p w14:paraId="3C762FAB" w14:textId="77777777" w:rsidR="00AA34F7" w:rsidRDefault="00AA34F7" w:rsidP="00C638CC">
      <w:pPr>
        <w:pStyle w:val="Overskrift2"/>
      </w:pPr>
      <w:bookmarkStart w:id="21" w:name="_Toc31618222"/>
      <w:r>
        <w:t>Mobbing i barnehagen</w:t>
      </w:r>
      <w:bookmarkEnd w:id="21"/>
    </w:p>
    <w:p w14:paraId="1D0F7E6D" w14:textId="77777777" w:rsidR="00711738" w:rsidRPr="00482FE1" w:rsidRDefault="000E29FA" w:rsidP="009A4AC4">
      <w:pPr>
        <w:rPr>
          <w:rFonts w:ascii="Calibri" w:hAnsi="Calibri"/>
          <w:sz w:val="22"/>
          <w:szCs w:val="22"/>
        </w:rPr>
      </w:pPr>
      <w:r w:rsidRPr="00482FE1">
        <w:rPr>
          <w:rFonts w:ascii="Calibri" w:hAnsi="Calibri"/>
          <w:sz w:val="22"/>
          <w:szCs w:val="22"/>
        </w:rPr>
        <w:t>«</w:t>
      </w:r>
      <w:r w:rsidR="00AA34F7" w:rsidRPr="00482FE1">
        <w:rPr>
          <w:rFonts w:ascii="Calibri" w:hAnsi="Calibri"/>
          <w:sz w:val="22"/>
          <w:szCs w:val="22"/>
        </w:rPr>
        <w:t>Mobbing av barn er handlinger fra voksne og/ eller barn som hindrer opplevelsen av å høre til, å være en betydningsfull person i felleskapet og muligheten til medvirkning</w:t>
      </w:r>
      <w:r w:rsidRPr="00482FE1">
        <w:rPr>
          <w:rFonts w:ascii="Calibri" w:hAnsi="Calibri"/>
          <w:sz w:val="22"/>
          <w:szCs w:val="22"/>
        </w:rPr>
        <w:t>»</w:t>
      </w:r>
      <w:r w:rsidR="00AA34F7" w:rsidRPr="00482FE1">
        <w:rPr>
          <w:rFonts w:ascii="Calibri" w:hAnsi="Calibri"/>
          <w:sz w:val="22"/>
          <w:szCs w:val="22"/>
        </w:rPr>
        <w:t>. (</w:t>
      </w:r>
      <w:r w:rsidR="006029FB" w:rsidRPr="00482FE1">
        <w:rPr>
          <w:rFonts w:ascii="Calibri" w:hAnsi="Calibri"/>
          <w:i/>
          <w:sz w:val="22"/>
          <w:szCs w:val="22"/>
        </w:rPr>
        <w:t xml:space="preserve">Ny definisjon av mobbing v/ </w:t>
      </w:r>
      <w:r w:rsidR="00AA34F7" w:rsidRPr="00482FE1">
        <w:rPr>
          <w:rFonts w:ascii="Calibri" w:hAnsi="Calibri"/>
          <w:i/>
          <w:sz w:val="22"/>
          <w:szCs w:val="22"/>
        </w:rPr>
        <w:t>Lund</w:t>
      </w:r>
      <w:r w:rsidRPr="00482FE1">
        <w:rPr>
          <w:rFonts w:ascii="Calibri" w:hAnsi="Calibri"/>
          <w:i/>
          <w:sz w:val="22"/>
          <w:szCs w:val="22"/>
        </w:rPr>
        <w:t xml:space="preserve">, Kovac, Helgeland </w:t>
      </w:r>
      <w:r w:rsidR="00AA34F7" w:rsidRPr="00482FE1">
        <w:rPr>
          <w:rFonts w:ascii="Calibri" w:hAnsi="Calibri"/>
          <w:i/>
          <w:sz w:val="22"/>
          <w:szCs w:val="22"/>
        </w:rPr>
        <w:t>2017</w:t>
      </w:r>
      <w:r w:rsidR="00AA34F7" w:rsidRPr="00482FE1">
        <w:rPr>
          <w:rFonts w:ascii="Calibri" w:hAnsi="Calibri"/>
          <w:sz w:val="22"/>
          <w:szCs w:val="22"/>
        </w:rPr>
        <w:t xml:space="preserve">) </w:t>
      </w:r>
    </w:p>
    <w:p w14:paraId="284E78A8" w14:textId="77777777" w:rsidR="00D35E0B" w:rsidRPr="00482FE1" w:rsidRDefault="00711738" w:rsidP="00D35E0B">
      <w:pPr>
        <w:autoSpaceDE w:val="0"/>
        <w:autoSpaceDN w:val="0"/>
        <w:adjustRightInd w:val="0"/>
        <w:spacing w:after="46" w:line="240" w:lineRule="auto"/>
        <w:rPr>
          <w:rFonts w:ascii="Calibri" w:hAnsi="Calibri" w:cs="Calibri"/>
          <w:color w:val="000000"/>
          <w:sz w:val="22"/>
          <w:szCs w:val="22"/>
        </w:rPr>
      </w:pPr>
      <w:r w:rsidRPr="00482FE1">
        <w:rPr>
          <w:rFonts w:ascii="Calibri" w:hAnsi="Calibri"/>
          <w:sz w:val="22"/>
          <w:szCs w:val="22"/>
        </w:rPr>
        <w:t xml:space="preserve">Slik vil barnehagen </w:t>
      </w:r>
      <w:r w:rsidR="001A1AB4" w:rsidRPr="00482FE1">
        <w:rPr>
          <w:rFonts w:ascii="Calibri" w:hAnsi="Calibri"/>
          <w:sz w:val="22"/>
          <w:szCs w:val="22"/>
        </w:rPr>
        <w:t xml:space="preserve">forebygge, avdekke, stoppe, </w:t>
      </w:r>
      <w:r w:rsidRPr="00482FE1">
        <w:rPr>
          <w:rFonts w:ascii="Calibri" w:hAnsi="Calibri"/>
          <w:sz w:val="22"/>
          <w:szCs w:val="22"/>
        </w:rPr>
        <w:t>håndtere og følge opp mobbing</w:t>
      </w:r>
      <w:r w:rsidR="007223C0" w:rsidRPr="00482FE1">
        <w:rPr>
          <w:rFonts w:ascii="Calibri" w:hAnsi="Calibri"/>
          <w:sz w:val="22"/>
          <w:szCs w:val="22"/>
        </w:rPr>
        <w:t xml:space="preserve"> </w:t>
      </w:r>
      <w:r w:rsidR="009E1107" w:rsidRPr="00482FE1">
        <w:rPr>
          <w:rFonts w:ascii="Calibri" w:hAnsi="Calibri"/>
          <w:sz w:val="22"/>
          <w:szCs w:val="22"/>
        </w:rPr>
        <w:t xml:space="preserve">i tråd med </w:t>
      </w:r>
      <w:r w:rsidR="009C0594" w:rsidRPr="00482FE1">
        <w:rPr>
          <w:rFonts w:ascii="Calibri" w:hAnsi="Calibri"/>
          <w:sz w:val="22"/>
          <w:szCs w:val="22"/>
        </w:rPr>
        <w:t xml:space="preserve">barnekonvensjonen og </w:t>
      </w:r>
      <w:r w:rsidR="009E1107" w:rsidRPr="00482FE1">
        <w:rPr>
          <w:rFonts w:ascii="Calibri" w:hAnsi="Calibri"/>
          <w:sz w:val="22"/>
          <w:szCs w:val="22"/>
        </w:rPr>
        <w:t>verdiene i Rammeplanen og FLiK:</w:t>
      </w:r>
      <w:r w:rsidRPr="00482FE1">
        <w:rPr>
          <w:rFonts w:ascii="Calibri" w:hAnsi="Calibri"/>
          <w:sz w:val="22"/>
          <w:szCs w:val="22"/>
        </w:rPr>
        <w:t xml:space="preserve"> </w:t>
      </w:r>
      <w:r w:rsidR="00D35E0B" w:rsidRPr="00482FE1">
        <w:rPr>
          <w:rFonts w:ascii="Calibri" w:hAnsi="Calibri" w:cs="Calibri"/>
          <w:color w:val="000000"/>
          <w:sz w:val="22"/>
          <w:szCs w:val="22"/>
        </w:rPr>
        <w:t xml:space="preserve">- Arbeide systematisk med holdninger og forståelser av barns utrykk gjennom pedagogisk dokumentasjon og analyse (PA analyse). </w:t>
      </w:r>
    </w:p>
    <w:p w14:paraId="65777AD4" w14:textId="77777777" w:rsidR="00D35E0B" w:rsidRPr="00482FE1" w:rsidRDefault="00D35E0B" w:rsidP="00D35E0B">
      <w:pPr>
        <w:autoSpaceDE w:val="0"/>
        <w:autoSpaceDN w:val="0"/>
        <w:adjustRightInd w:val="0"/>
        <w:spacing w:after="46" w:line="240" w:lineRule="auto"/>
        <w:rPr>
          <w:rFonts w:ascii="Calibri" w:hAnsi="Calibri" w:cs="Calibri"/>
          <w:color w:val="000000"/>
          <w:sz w:val="22"/>
          <w:szCs w:val="22"/>
        </w:rPr>
      </w:pPr>
      <w:r w:rsidRPr="00482FE1">
        <w:rPr>
          <w:rFonts w:ascii="Calibri" w:hAnsi="Calibri" w:cs="Calibri"/>
          <w:color w:val="000000"/>
          <w:sz w:val="22"/>
          <w:szCs w:val="22"/>
        </w:rPr>
        <w:t xml:space="preserve">- Systematisk arbeid med barnesamtaler og foreldredialog. </w:t>
      </w:r>
    </w:p>
    <w:p w14:paraId="7671E420" w14:textId="33B000E4" w:rsidR="00104382" w:rsidRPr="00482FE1" w:rsidRDefault="00D35E0B" w:rsidP="00D35E0B">
      <w:pPr>
        <w:rPr>
          <w:rFonts w:ascii="Calibri" w:hAnsi="Calibri"/>
          <w:sz w:val="22"/>
          <w:szCs w:val="22"/>
        </w:rPr>
      </w:pPr>
      <w:r w:rsidRPr="00482FE1">
        <w:rPr>
          <w:rFonts w:ascii="Calibri" w:hAnsi="Calibri" w:cs="Calibri"/>
          <w:color w:val="000000"/>
          <w:sz w:val="22"/>
          <w:szCs w:val="22"/>
        </w:rPr>
        <w:t>- Rutiner og prosedyrer for konflikthåndtering med utgangspunkt i Kari Lamers konflikthånderting</w:t>
      </w:r>
    </w:p>
    <w:p w14:paraId="71481943" w14:textId="77777777" w:rsidR="00104382" w:rsidRPr="00104382" w:rsidRDefault="00104382" w:rsidP="00CF2C68">
      <w:pPr>
        <w:pStyle w:val="Overskrift1"/>
      </w:pPr>
      <w:bookmarkStart w:id="22" w:name="_Toc31618223"/>
      <w:r w:rsidRPr="00104382">
        <w:t xml:space="preserve">Vurdering </w:t>
      </w:r>
      <w:r w:rsidR="008F431A">
        <w:t>og veien videre</w:t>
      </w:r>
      <w:bookmarkEnd w:id="22"/>
    </w:p>
    <w:p w14:paraId="75FE04B7" w14:textId="77777777" w:rsidR="00955214" w:rsidRPr="008E3E96" w:rsidRDefault="000E29FA" w:rsidP="00955214">
      <w:pPr>
        <w:rPr>
          <w:rFonts w:ascii="Calibri" w:hAnsi="Calibri"/>
          <w:sz w:val="22"/>
          <w:szCs w:val="22"/>
        </w:rPr>
      </w:pPr>
      <w:r w:rsidRPr="008E3E96">
        <w:rPr>
          <w:rFonts w:ascii="Calibri" w:hAnsi="Calibri"/>
          <w:sz w:val="22"/>
          <w:szCs w:val="22"/>
        </w:rPr>
        <w:t>Hovedmålet med vurdering er å sikre at alle barn får et tilbud i tråd med barnehageloven og rammeplanen. Vår barnehage</w:t>
      </w:r>
      <w:r w:rsidR="00104382" w:rsidRPr="008E3E96">
        <w:rPr>
          <w:rFonts w:ascii="Calibri" w:hAnsi="Calibri"/>
          <w:sz w:val="22"/>
          <w:szCs w:val="22"/>
        </w:rPr>
        <w:t xml:space="preserve"> arbeider kontinuerlig med vurdering blant annet gjennom pedagogisk analyse i egne grupper der hele personalet deltar. Gjennom å reflektere over egen praksis er målet å utvikle kvaliteten på tilbudet til beste for barna. </w:t>
      </w:r>
      <w:r w:rsidR="00E92746" w:rsidRPr="008E3E96">
        <w:rPr>
          <w:rFonts w:ascii="Calibri" w:hAnsi="Calibri"/>
          <w:sz w:val="22"/>
          <w:szCs w:val="22"/>
        </w:rPr>
        <w:t>B</w:t>
      </w:r>
      <w:r w:rsidR="002E0234" w:rsidRPr="008E3E96">
        <w:rPr>
          <w:rFonts w:ascii="Calibri" w:hAnsi="Calibri"/>
          <w:sz w:val="22"/>
          <w:szCs w:val="22"/>
        </w:rPr>
        <w:t>arnehagens arbeid med planlegging og v</w:t>
      </w:r>
      <w:r w:rsidR="00E92746" w:rsidRPr="008E3E96">
        <w:rPr>
          <w:rFonts w:ascii="Calibri" w:hAnsi="Calibri"/>
          <w:sz w:val="22"/>
          <w:szCs w:val="22"/>
        </w:rPr>
        <w:t xml:space="preserve">urdering skal ses i lys av </w:t>
      </w:r>
      <w:r w:rsidR="00346396" w:rsidRPr="008E3E96">
        <w:rPr>
          <w:rFonts w:ascii="Calibri" w:hAnsi="Calibri"/>
          <w:sz w:val="22"/>
          <w:szCs w:val="22"/>
        </w:rPr>
        <w:t xml:space="preserve">verdiene i FLiK se s. 5. </w:t>
      </w:r>
    </w:p>
    <w:p w14:paraId="2D07D78B" w14:textId="77777777" w:rsidR="00346396" w:rsidRPr="008E3E96" w:rsidRDefault="008F431A" w:rsidP="008F431A">
      <w:pPr>
        <w:rPr>
          <w:rFonts w:ascii="Calibri" w:hAnsi="Calibri"/>
          <w:sz w:val="22"/>
          <w:szCs w:val="22"/>
        </w:rPr>
      </w:pPr>
      <w:r w:rsidRPr="008E3E96">
        <w:rPr>
          <w:rFonts w:ascii="Calibri" w:hAnsi="Calibri"/>
          <w:sz w:val="22"/>
          <w:szCs w:val="22"/>
        </w:rPr>
        <w:t xml:space="preserve">Når barnehagen gjennom året jobber med </w:t>
      </w:r>
      <w:r w:rsidR="00211A9D" w:rsidRPr="008E3E96">
        <w:rPr>
          <w:rFonts w:ascii="Calibri" w:hAnsi="Calibri"/>
          <w:sz w:val="22"/>
          <w:szCs w:val="22"/>
        </w:rPr>
        <w:t>egenvurdering</w:t>
      </w:r>
      <w:r w:rsidR="00E93E24" w:rsidRPr="008E3E96">
        <w:rPr>
          <w:rFonts w:ascii="Calibri" w:hAnsi="Calibri"/>
          <w:sz w:val="22"/>
          <w:szCs w:val="22"/>
        </w:rPr>
        <w:t xml:space="preserve"> tas det utgangspunkt i punktene som er skissert under hvert tema i årsplanen. Progresjonen vil kontinuerlig evalueres i lys av disse. </w:t>
      </w:r>
      <w:r w:rsidR="00211A9D" w:rsidRPr="008E3E96">
        <w:rPr>
          <w:rFonts w:ascii="Calibri" w:hAnsi="Calibri"/>
          <w:sz w:val="22"/>
          <w:szCs w:val="22"/>
        </w:rPr>
        <w:t xml:space="preserve"> </w:t>
      </w:r>
      <w:r w:rsidRPr="008E3E96">
        <w:rPr>
          <w:rFonts w:ascii="Calibri" w:hAnsi="Calibri"/>
          <w:sz w:val="22"/>
          <w:szCs w:val="22"/>
        </w:rPr>
        <w:t xml:space="preserve">Dette for å sikre at barnehagen gjennom året legger til rette for at alle barn i alle aldersgrupper får varierte leke-, aktivitets- og læringsmuligheter. </w:t>
      </w:r>
    </w:p>
    <w:p w14:paraId="59D03BD1" w14:textId="77777777" w:rsidR="00E8142E" w:rsidRPr="008E3E96" w:rsidRDefault="00E8142E" w:rsidP="00D576FA">
      <w:pPr>
        <w:rPr>
          <w:rFonts w:ascii="Calibri" w:hAnsi="Calibri"/>
          <w:sz w:val="22"/>
          <w:szCs w:val="22"/>
        </w:rPr>
      </w:pPr>
    </w:p>
    <w:p w14:paraId="01EA927D" w14:textId="4C89B421" w:rsidR="00C94CAE" w:rsidRPr="008E3E96" w:rsidRDefault="006F3340" w:rsidP="00D576FA">
      <w:pPr>
        <w:rPr>
          <w:b/>
          <w:sz w:val="22"/>
          <w:szCs w:val="22"/>
        </w:rPr>
      </w:pPr>
      <w:r w:rsidRPr="008E3E96">
        <w:rPr>
          <w:b/>
          <w:sz w:val="22"/>
          <w:szCs w:val="22"/>
        </w:rPr>
        <w:t>P</w:t>
      </w:r>
      <w:r w:rsidR="008F431A" w:rsidRPr="008E3E96">
        <w:rPr>
          <w:b/>
          <w:sz w:val="22"/>
          <w:szCs w:val="22"/>
        </w:rPr>
        <w:t>rogresj</w:t>
      </w:r>
      <w:r w:rsidR="00D1297F" w:rsidRPr="008E3E96">
        <w:rPr>
          <w:b/>
          <w:sz w:val="22"/>
          <w:szCs w:val="22"/>
        </w:rPr>
        <w:t>on</w:t>
      </w:r>
      <w:r w:rsidR="008F431A" w:rsidRPr="008E3E96">
        <w:rPr>
          <w:b/>
          <w:sz w:val="22"/>
          <w:szCs w:val="22"/>
        </w:rPr>
        <w:t xml:space="preserve"> i </w:t>
      </w:r>
      <w:r w:rsidRPr="008E3E96">
        <w:rPr>
          <w:b/>
          <w:sz w:val="22"/>
          <w:szCs w:val="22"/>
        </w:rPr>
        <w:t>barnehagens innhold, arbeidsmåter, leker, materialer og utforming av fysisk miljø</w:t>
      </w:r>
      <w:r w:rsidR="00D1297F" w:rsidRPr="008E3E96">
        <w:rPr>
          <w:b/>
          <w:sz w:val="22"/>
          <w:szCs w:val="22"/>
        </w:rPr>
        <w:t xml:space="preserve"> </w:t>
      </w:r>
      <w:r w:rsidR="008F431A" w:rsidRPr="008E3E96">
        <w:rPr>
          <w:b/>
          <w:sz w:val="22"/>
          <w:szCs w:val="22"/>
        </w:rPr>
        <w:t xml:space="preserve"> </w:t>
      </w:r>
    </w:p>
    <w:p w14:paraId="1F02882C" w14:textId="77777777" w:rsidR="00D85F32" w:rsidRPr="008E3E96" w:rsidRDefault="00D1297F" w:rsidP="006F3340">
      <w:pPr>
        <w:rPr>
          <w:rFonts w:ascii="Calibri" w:hAnsi="Calibri"/>
          <w:sz w:val="22"/>
          <w:szCs w:val="22"/>
        </w:rPr>
      </w:pPr>
      <w:r w:rsidRPr="008E3E96">
        <w:rPr>
          <w:rFonts w:ascii="Calibri" w:hAnsi="Calibri"/>
          <w:sz w:val="22"/>
          <w:szCs w:val="22"/>
        </w:rPr>
        <w:t>Vi tar</w:t>
      </w:r>
      <w:r w:rsidR="00C94CAE" w:rsidRPr="008E3E96">
        <w:rPr>
          <w:rFonts w:ascii="Calibri" w:hAnsi="Calibri"/>
          <w:sz w:val="22"/>
          <w:szCs w:val="22"/>
        </w:rPr>
        <w:t xml:space="preserve"> utgangspunkt i </w:t>
      </w:r>
      <w:r w:rsidR="00E93E24" w:rsidRPr="008E3E96">
        <w:rPr>
          <w:rFonts w:ascii="Calibri" w:hAnsi="Calibri"/>
          <w:sz w:val="22"/>
          <w:szCs w:val="22"/>
        </w:rPr>
        <w:t xml:space="preserve">punktene </w:t>
      </w:r>
      <w:r w:rsidRPr="008E3E96">
        <w:rPr>
          <w:rFonts w:ascii="Calibri" w:hAnsi="Calibri"/>
          <w:sz w:val="22"/>
          <w:szCs w:val="22"/>
        </w:rPr>
        <w:t xml:space="preserve">for egenvurdering </w:t>
      </w:r>
      <w:r w:rsidR="00E93E24" w:rsidRPr="008E3E96">
        <w:rPr>
          <w:rFonts w:ascii="Calibri" w:hAnsi="Calibri"/>
          <w:sz w:val="22"/>
          <w:szCs w:val="22"/>
        </w:rPr>
        <w:t>som er skissert under hvert tema i årsplanen</w:t>
      </w:r>
      <w:r w:rsidR="006F3340" w:rsidRPr="008E3E96">
        <w:rPr>
          <w:rFonts w:ascii="Calibri" w:hAnsi="Calibri"/>
          <w:sz w:val="22"/>
          <w:szCs w:val="22"/>
        </w:rPr>
        <w:t xml:space="preserve">. </w:t>
      </w:r>
      <w:r w:rsidR="006F3340" w:rsidRPr="008E3E96">
        <w:rPr>
          <w:rFonts w:ascii="Calibri" w:hAnsi="Calibri"/>
          <w:sz w:val="22"/>
          <w:szCs w:val="22"/>
        </w:rPr>
        <w:br/>
        <w:t xml:space="preserve">I vurderingsarbeidet spør vi oss: </w:t>
      </w:r>
      <w:r w:rsidR="0090634B" w:rsidRPr="008E3E96">
        <w:rPr>
          <w:rFonts w:ascii="Calibri" w:hAnsi="Calibri"/>
          <w:sz w:val="22"/>
          <w:szCs w:val="22"/>
        </w:rPr>
        <w:t>Hvordan kommer p</w:t>
      </w:r>
      <w:r w:rsidR="00C94CAE" w:rsidRPr="008E3E96">
        <w:rPr>
          <w:rFonts w:ascii="Calibri" w:hAnsi="Calibri"/>
          <w:sz w:val="22"/>
          <w:szCs w:val="22"/>
        </w:rPr>
        <w:t xml:space="preserve">rogresjon </w:t>
      </w:r>
      <w:r w:rsidR="0090634B" w:rsidRPr="008E3E96">
        <w:rPr>
          <w:rFonts w:ascii="Calibri" w:hAnsi="Calibri"/>
          <w:sz w:val="22"/>
          <w:szCs w:val="22"/>
        </w:rPr>
        <w:t xml:space="preserve">til utrykk </w:t>
      </w:r>
      <w:r w:rsidR="006F3340" w:rsidRPr="008E3E96">
        <w:rPr>
          <w:rFonts w:ascii="Calibri" w:hAnsi="Calibri"/>
          <w:sz w:val="22"/>
          <w:szCs w:val="22"/>
        </w:rPr>
        <w:t>i vår praksis når det gjelder</w:t>
      </w:r>
      <w:r w:rsidR="00C94CAE" w:rsidRPr="008E3E96">
        <w:rPr>
          <w:rFonts w:ascii="Calibri" w:hAnsi="Calibri"/>
          <w:sz w:val="22"/>
          <w:szCs w:val="22"/>
        </w:rPr>
        <w:t xml:space="preserve"> </w:t>
      </w:r>
      <w:r w:rsidR="00DC76E2" w:rsidRPr="008E3E96">
        <w:rPr>
          <w:rFonts w:ascii="Calibri" w:hAnsi="Calibri"/>
          <w:sz w:val="22"/>
          <w:szCs w:val="22"/>
        </w:rPr>
        <w:lastRenderedPageBreak/>
        <w:t>«</w:t>
      </w:r>
      <w:r w:rsidR="00C94CAE" w:rsidRPr="008E3E96">
        <w:rPr>
          <w:rFonts w:ascii="Calibri" w:hAnsi="Calibri"/>
          <w:sz w:val="22"/>
          <w:szCs w:val="22"/>
        </w:rPr>
        <w:t>pedagogisk innhold, arbeidsmåter, leker, materiale</w:t>
      </w:r>
      <w:r w:rsidR="0090634B" w:rsidRPr="008E3E96">
        <w:rPr>
          <w:rFonts w:ascii="Calibri" w:hAnsi="Calibri"/>
          <w:sz w:val="22"/>
          <w:szCs w:val="22"/>
        </w:rPr>
        <w:t>r og utforming av fysisk miljø</w:t>
      </w:r>
      <w:r w:rsidR="00DC76E2" w:rsidRPr="008E3E96">
        <w:rPr>
          <w:rFonts w:ascii="Calibri" w:hAnsi="Calibri"/>
          <w:sz w:val="22"/>
          <w:szCs w:val="22"/>
        </w:rPr>
        <w:t>»</w:t>
      </w:r>
      <w:r w:rsidR="0090634B" w:rsidRPr="008E3E96">
        <w:rPr>
          <w:rFonts w:ascii="Calibri" w:hAnsi="Calibri"/>
          <w:sz w:val="22"/>
          <w:szCs w:val="22"/>
        </w:rPr>
        <w:t xml:space="preserve">? </w:t>
      </w:r>
      <w:r w:rsidR="005A7DCC" w:rsidRPr="008E3E96">
        <w:rPr>
          <w:rFonts w:ascii="Calibri" w:hAnsi="Calibri"/>
          <w:sz w:val="22"/>
          <w:szCs w:val="22"/>
        </w:rPr>
        <w:t>(</w:t>
      </w:r>
      <w:r w:rsidR="00DC76E2" w:rsidRPr="008E3E96">
        <w:rPr>
          <w:rFonts w:ascii="Calibri" w:hAnsi="Calibri"/>
          <w:sz w:val="22"/>
          <w:szCs w:val="22"/>
        </w:rPr>
        <w:t xml:space="preserve">Rammeplanen, 2017, </w:t>
      </w:r>
      <w:r w:rsidR="005A7DCC" w:rsidRPr="008E3E96">
        <w:rPr>
          <w:rFonts w:ascii="Calibri" w:hAnsi="Calibri"/>
          <w:sz w:val="22"/>
          <w:szCs w:val="22"/>
        </w:rPr>
        <w:t xml:space="preserve">s.44) </w:t>
      </w:r>
    </w:p>
    <w:p w14:paraId="3F2ED3C2" w14:textId="77777777" w:rsidR="00346396" w:rsidRPr="008E3E96" w:rsidRDefault="00346396" w:rsidP="00346396">
      <w:pPr>
        <w:pStyle w:val="Listeavsnitt"/>
        <w:rPr>
          <w:rFonts w:ascii="Calibri" w:hAnsi="Calibri"/>
          <w:sz w:val="22"/>
          <w:szCs w:val="22"/>
        </w:rPr>
      </w:pPr>
    </w:p>
    <w:p w14:paraId="0A54D355" w14:textId="77777777" w:rsidR="0014064D" w:rsidRDefault="0014064D" w:rsidP="00D576FA">
      <w:pPr>
        <w:rPr>
          <w:b/>
          <w:sz w:val="22"/>
          <w:szCs w:val="22"/>
        </w:rPr>
      </w:pPr>
    </w:p>
    <w:p w14:paraId="65193B8E" w14:textId="77777777" w:rsidR="0014064D" w:rsidRDefault="0014064D" w:rsidP="00D576FA">
      <w:pPr>
        <w:rPr>
          <w:b/>
          <w:sz w:val="22"/>
          <w:szCs w:val="22"/>
        </w:rPr>
      </w:pPr>
    </w:p>
    <w:p w14:paraId="027E86CF" w14:textId="733C230A" w:rsidR="00C94CAE" w:rsidRPr="008E3E96" w:rsidRDefault="00617E61" w:rsidP="00D576FA">
      <w:pPr>
        <w:rPr>
          <w:b/>
          <w:sz w:val="22"/>
          <w:szCs w:val="22"/>
        </w:rPr>
      </w:pPr>
      <w:r w:rsidRPr="008E3E96">
        <w:rPr>
          <w:b/>
          <w:sz w:val="22"/>
          <w:szCs w:val="22"/>
        </w:rPr>
        <w:t>Pedagogisk d</w:t>
      </w:r>
      <w:r w:rsidR="0090634B" w:rsidRPr="008E3E96">
        <w:rPr>
          <w:b/>
          <w:sz w:val="22"/>
          <w:szCs w:val="22"/>
        </w:rPr>
        <w:t>okumentasjon</w:t>
      </w:r>
    </w:p>
    <w:p w14:paraId="191A3847" w14:textId="77777777" w:rsidR="00E8142E" w:rsidRPr="008E3E96" w:rsidRDefault="00617E61" w:rsidP="00D576FA">
      <w:pPr>
        <w:rPr>
          <w:rFonts w:ascii="Calibri" w:hAnsi="Calibri"/>
          <w:sz w:val="22"/>
          <w:szCs w:val="22"/>
        </w:rPr>
      </w:pPr>
      <w:r w:rsidRPr="008E3E96">
        <w:rPr>
          <w:rFonts w:ascii="Calibri" w:hAnsi="Calibri"/>
          <w:sz w:val="22"/>
          <w:szCs w:val="22"/>
        </w:rPr>
        <w:t>Pedagogisk dokumentasjon skiller seg fra ordinær dokumentasjon ved at den bidrar til kritisk refleksjon over praksis. Når barnehagen arbeider med egenvurdering og progresjon er det den pedagogiske dokumentasjonen som vektlegges, da den rommer mulighet for endring og utvikling av praksis.</w:t>
      </w:r>
    </w:p>
    <w:p w14:paraId="5FB4B278" w14:textId="3E929991" w:rsidR="0015072E" w:rsidRPr="008E3E96" w:rsidRDefault="00617E61" w:rsidP="00D576FA">
      <w:pPr>
        <w:rPr>
          <w:rFonts w:ascii="Calibri" w:hAnsi="Calibri"/>
          <w:sz w:val="22"/>
          <w:szCs w:val="22"/>
        </w:rPr>
      </w:pPr>
      <w:r w:rsidRPr="008E3E96">
        <w:rPr>
          <w:rFonts w:ascii="Calibri" w:hAnsi="Calibri"/>
          <w:sz w:val="22"/>
          <w:szCs w:val="22"/>
        </w:rPr>
        <w:t xml:space="preserve"> </w:t>
      </w:r>
      <w:r w:rsidR="00D85F32" w:rsidRPr="008E3E96">
        <w:rPr>
          <w:b/>
          <w:sz w:val="22"/>
          <w:szCs w:val="22"/>
        </w:rPr>
        <w:t>Plan for arbeidet</w:t>
      </w:r>
    </w:p>
    <w:p w14:paraId="0C582C5B" w14:textId="77777777" w:rsidR="00613C9B" w:rsidRPr="008E3E96" w:rsidRDefault="00613C9B" w:rsidP="00613C9B">
      <w:pPr>
        <w:rPr>
          <w:rFonts w:ascii="Calibri" w:hAnsi="Calibri"/>
          <w:sz w:val="22"/>
          <w:szCs w:val="22"/>
        </w:rPr>
      </w:pPr>
      <w:r w:rsidRPr="008E3E96">
        <w:rPr>
          <w:rFonts w:ascii="Calibri" w:hAnsi="Calibri"/>
          <w:sz w:val="22"/>
          <w:szCs w:val="22"/>
        </w:rPr>
        <w:t xml:space="preserve">I denne årsplanen har vi gitt noen punkter for egenvurdering innenfor viktige områder i barnehagens tilbud. Disse punktene skal brukes i barnehagens vurderingsarbeid og i tillegg sikre progresjon. Se modellen under.  </w:t>
      </w:r>
    </w:p>
    <w:p w14:paraId="3EA4D355" w14:textId="77777777" w:rsidR="0015072E" w:rsidRDefault="0015072E" w:rsidP="00D576FA">
      <w:pPr>
        <w:rPr>
          <w:b/>
        </w:rPr>
      </w:pPr>
    </w:p>
    <w:p w14:paraId="56832A0D" w14:textId="1C679A7E" w:rsidR="00EA7BFD" w:rsidRPr="00613C9B" w:rsidRDefault="0015072E" w:rsidP="00452B90">
      <w:pPr>
        <w:rPr>
          <w:b/>
        </w:rPr>
      </w:pPr>
      <w:r>
        <w:rPr>
          <w:rFonts w:ascii="Calibri" w:hAnsi="Calibri"/>
          <w:noProof/>
        </w:rPr>
        <w:drawing>
          <wp:inline distT="0" distB="0" distL="0" distR="0" wp14:anchorId="2D9D9057" wp14:editId="6B397B00">
            <wp:extent cx="5760720" cy="2036279"/>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036279"/>
                    </a:xfrm>
                    <a:prstGeom prst="rect">
                      <a:avLst/>
                    </a:prstGeom>
                    <a:noFill/>
                  </pic:spPr>
                </pic:pic>
              </a:graphicData>
            </a:graphic>
          </wp:inline>
        </w:drawing>
      </w:r>
      <w:bookmarkStart w:id="23" w:name="_Hlk44490758"/>
    </w:p>
    <w:bookmarkEnd w:id="23"/>
    <w:p w14:paraId="00F10FC4" w14:textId="77777777" w:rsidR="009A4AC4" w:rsidRPr="0018687E" w:rsidRDefault="00FD2753" w:rsidP="00452B90">
      <w:pPr>
        <w:rPr>
          <w:rFonts w:ascii="Calibri" w:hAnsi="Calibri"/>
          <w:b/>
        </w:rPr>
      </w:pPr>
      <w:r w:rsidRPr="0018687E">
        <w:rPr>
          <w:rFonts w:ascii="Calibri" w:hAnsi="Calibri"/>
          <w:b/>
        </w:rPr>
        <w:t xml:space="preserve">Slik vil vi jobbe med vurdering og progresjon: </w:t>
      </w:r>
    </w:p>
    <w:p w14:paraId="015BE594" w14:textId="77777777" w:rsidR="0015072E" w:rsidRPr="008E3E96" w:rsidRDefault="0015072E" w:rsidP="0015072E">
      <w:pPr>
        <w:autoSpaceDE w:val="0"/>
        <w:autoSpaceDN w:val="0"/>
        <w:adjustRightInd w:val="0"/>
        <w:spacing w:after="0" w:line="240" w:lineRule="auto"/>
        <w:rPr>
          <w:rFonts w:cstheme="minorHAnsi"/>
          <w:color w:val="000000"/>
          <w:sz w:val="22"/>
          <w:szCs w:val="22"/>
        </w:rPr>
      </w:pPr>
      <w:r w:rsidRPr="008E3E96">
        <w:rPr>
          <w:rFonts w:cstheme="minorHAnsi"/>
          <w:color w:val="000000"/>
          <w:sz w:val="22"/>
          <w:szCs w:val="22"/>
        </w:rPr>
        <w:t xml:space="preserve">Vi skal vurdere det pedagogiske arbeidet fortløpende og i pedagogiske analyse grupper. Det vil bli vurdert ved personalmøter og i planleggingsdager samt avdelingsmøter. </w:t>
      </w:r>
    </w:p>
    <w:p w14:paraId="3D831ED4" w14:textId="77777777" w:rsidR="0015072E" w:rsidRPr="008E3E96" w:rsidRDefault="0015072E" w:rsidP="0015072E">
      <w:pPr>
        <w:autoSpaceDE w:val="0"/>
        <w:autoSpaceDN w:val="0"/>
        <w:adjustRightInd w:val="0"/>
        <w:spacing w:after="0" w:line="240" w:lineRule="auto"/>
        <w:rPr>
          <w:rFonts w:cstheme="minorHAnsi"/>
          <w:color w:val="000000"/>
          <w:sz w:val="22"/>
          <w:szCs w:val="22"/>
        </w:rPr>
      </w:pPr>
      <w:r w:rsidRPr="008E3E96">
        <w:rPr>
          <w:rFonts w:cstheme="minorHAnsi"/>
          <w:color w:val="000000"/>
          <w:sz w:val="22"/>
          <w:szCs w:val="22"/>
        </w:rPr>
        <w:t xml:space="preserve">Hele personalet skal delta i vurderings arbeidet. </w:t>
      </w:r>
    </w:p>
    <w:p w14:paraId="6A429078" w14:textId="77777777" w:rsidR="0015072E" w:rsidRPr="008E3E96" w:rsidRDefault="0015072E" w:rsidP="0015072E">
      <w:pPr>
        <w:rPr>
          <w:rFonts w:cstheme="minorHAnsi"/>
          <w:sz w:val="22"/>
          <w:szCs w:val="22"/>
        </w:rPr>
      </w:pPr>
      <w:r w:rsidRPr="008E3E96">
        <w:rPr>
          <w:rFonts w:cstheme="minorHAnsi"/>
          <w:color w:val="000000"/>
          <w:sz w:val="22"/>
          <w:szCs w:val="22"/>
        </w:rPr>
        <w:t>Barnas erfaringer og synspunkter blir tatt med i arbeidet etter observasjoner lek og samtaler.</w:t>
      </w:r>
    </w:p>
    <w:p w14:paraId="16AD2EA7" w14:textId="77777777" w:rsidR="0015072E" w:rsidRPr="008E3E96" w:rsidRDefault="0015072E" w:rsidP="0015072E">
      <w:pPr>
        <w:rPr>
          <w:rFonts w:cstheme="minorHAnsi"/>
          <w:sz w:val="22"/>
          <w:szCs w:val="22"/>
        </w:rPr>
      </w:pPr>
    </w:p>
    <w:p w14:paraId="1CAFEA31" w14:textId="77777777" w:rsidR="00452B90" w:rsidRPr="00857A20" w:rsidRDefault="00452B90" w:rsidP="00452B90">
      <w:pPr>
        <w:rPr>
          <w:rFonts w:ascii="Calibri" w:hAnsi="Calibri"/>
        </w:rPr>
      </w:pPr>
    </w:p>
    <w:sectPr w:rsidR="00452B90" w:rsidRPr="00857A20" w:rsidSect="00B9202B">
      <w:headerReference w:type="default" r:id="rId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EDE3A01" w14:textId="77777777" w:rsidR="00382798" w:rsidRDefault="00382798">
      <w:r>
        <w:separator/>
      </w:r>
    </w:p>
  </w:endnote>
  <w:endnote w:type="continuationSeparator" w:id="0">
    <w:p w14:paraId="5CF64AC6" w14:textId="77777777" w:rsidR="00382798" w:rsidRDefault="003827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abon">
    <w:altName w:val="Sabon"/>
    <w:panose1 w:val="00000000000000000000"/>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12970C" w14:textId="77777777" w:rsidR="00382798" w:rsidRDefault="00382798">
      <w:r>
        <w:separator/>
      </w:r>
    </w:p>
  </w:footnote>
  <w:footnote w:type="continuationSeparator" w:id="0">
    <w:p w14:paraId="042412F2" w14:textId="77777777" w:rsidR="00382798" w:rsidRDefault="003827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259FC" w14:textId="16C168F2" w:rsidR="00160B12" w:rsidRDefault="00C638CC">
    <w:pPr>
      <w:pStyle w:val="Topptekst"/>
    </w:pPr>
    <w:r w:rsidRPr="008C62EE">
      <w:rPr>
        <w:noProof/>
      </w:rPr>
      <w:drawing>
        <wp:anchor distT="0" distB="0" distL="114300" distR="114300" simplePos="0" relativeHeight="251659264" behindDoc="1" locked="0" layoutInCell="1" allowOverlap="1" wp14:anchorId="36476EEE" wp14:editId="5BE57E4D">
          <wp:simplePos x="0" y="0"/>
          <wp:positionH relativeFrom="column">
            <wp:posOffset>5172023</wp:posOffset>
          </wp:positionH>
          <wp:positionV relativeFrom="paragraph">
            <wp:posOffset>180975</wp:posOffset>
          </wp:positionV>
          <wp:extent cx="1471930" cy="625993"/>
          <wp:effectExtent l="0" t="0" r="0" b="3175"/>
          <wp:wrapNone/>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a:stretch/>
                </pic:blipFill>
                <pic:spPr bwMode="auto">
                  <a:xfrm>
                    <a:off x="0" y="0"/>
                    <a:ext cx="1471930" cy="6259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FEDEAB5" wp14:editId="6B97D9B1">
          <wp:extent cx="823256" cy="815348"/>
          <wp:effectExtent l="0" t="0" r="0" b="3810"/>
          <wp:docPr id="1" name="Bilde 1" descr="C:\Users\ka0710\AppData\Local\Microsoft\Windows\INetCache\Content.MSO\4685B0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0710\AppData\Local\Microsoft\Windows\INetCache\Content.MSO\4685B007.tmp"/>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5560" cy="946381"/>
                  </a:xfrm>
                  <a:prstGeom prst="rect">
                    <a:avLst/>
                  </a:prstGeom>
                  <a:noFill/>
                  <a:ln>
                    <a:noFill/>
                  </a:ln>
                </pic:spPr>
              </pic:pic>
            </a:graphicData>
          </a:graphic>
        </wp:inline>
      </w:drawing>
    </w:r>
    <w:r>
      <w:ptab w:relativeTo="margin" w:alignment="center" w:leader="none"/>
    </w:r>
    <w:r>
      <w:t xml:space="preserve"> </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2"/>
    <w:multiLevelType w:val="singleLevel"/>
    <w:tmpl w:val="25741A34"/>
    <w:lvl w:ilvl="0">
      <w:start w:val="1"/>
      <w:numFmt w:val="bullet"/>
      <w:pStyle w:val="Punktliste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08AE42C8"/>
    <w:lvl w:ilvl="0">
      <w:start w:val="1"/>
      <w:numFmt w:val="bullet"/>
      <w:pStyle w:val="Punktliste2"/>
      <w:lvlText w:val=""/>
      <w:lvlJc w:val="left"/>
      <w:pPr>
        <w:tabs>
          <w:tab w:val="num" w:pos="643"/>
        </w:tabs>
        <w:ind w:left="643" w:hanging="360"/>
      </w:pPr>
      <w:rPr>
        <w:rFonts w:ascii="Symbol" w:hAnsi="Symbol" w:hint="default"/>
      </w:rPr>
    </w:lvl>
  </w:abstractNum>
  <w:abstractNum w:abstractNumId="2" w15:restartNumberingAfterBreak="0">
    <w:nsid w:val="0A093DF1"/>
    <w:multiLevelType w:val="hybridMultilevel"/>
    <w:tmpl w:val="0B7E60FE"/>
    <w:lvl w:ilvl="0" w:tplc="5AFE17F4">
      <w:start w:val="1"/>
      <w:numFmt w:val="decimal"/>
      <w:lvlText w:val="%1."/>
      <w:lvlJc w:val="left"/>
      <w:pPr>
        <w:tabs>
          <w:tab w:val="num" w:pos="720"/>
        </w:tabs>
        <w:ind w:left="720" w:hanging="360"/>
      </w:pPr>
    </w:lvl>
    <w:lvl w:ilvl="1" w:tplc="44304AB6" w:tentative="1">
      <w:start w:val="1"/>
      <w:numFmt w:val="decimal"/>
      <w:lvlText w:val="%2."/>
      <w:lvlJc w:val="left"/>
      <w:pPr>
        <w:tabs>
          <w:tab w:val="num" w:pos="1440"/>
        </w:tabs>
        <w:ind w:left="1440" w:hanging="360"/>
      </w:pPr>
    </w:lvl>
    <w:lvl w:ilvl="2" w:tplc="8598A7DE" w:tentative="1">
      <w:start w:val="1"/>
      <w:numFmt w:val="decimal"/>
      <w:lvlText w:val="%3."/>
      <w:lvlJc w:val="left"/>
      <w:pPr>
        <w:tabs>
          <w:tab w:val="num" w:pos="2160"/>
        </w:tabs>
        <w:ind w:left="2160" w:hanging="360"/>
      </w:pPr>
    </w:lvl>
    <w:lvl w:ilvl="3" w:tplc="8258E6C2" w:tentative="1">
      <w:start w:val="1"/>
      <w:numFmt w:val="decimal"/>
      <w:lvlText w:val="%4."/>
      <w:lvlJc w:val="left"/>
      <w:pPr>
        <w:tabs>
          <w:tab w:val="num" w:pos="2880"/>
        </w:tabs>
        <w:ind w:left="2880" w:hanging="360"/>
      </w:pPr>
    </w:lvl>
    <w:lvl w:ilvl="4" w:tplc="686C7C12" w:tentative="1">
      <w:start w:val="1"/>
      <w:numFmt w:val="decimal"/>
      <w:lvlText w:val="%5."/>
      <w:lvlJc w:val="left"/>
      <w:pPr>
        <w:tabs>
          <w:tab w:val="num" w:pos="3600"/>
        </w:tabs>
        <w:ind w:left="3600" w:hanging="360"/>
      </w:pPr>
    </w:lvl>
    <w:lvl w:ilvl="5" w:tplc="47F6FDBE" w:tentative="1">
      <w:start w:val="1"/>
      <w:numFmt w:val="decimal"/>
      <w:lvlText w:val="%6."/>
      <w:lvlJc w:val="left"/>
      <w:pPr>
        <w:tabs>
          <w:tab w:val="num" w:pos="4320"/>
        </w:tabs>
        <w:ind w:left="4320" w:hanging="360"/>
      </w:pPr>
    </w:lvl>
    <w:lvl w:ilvl="6" w:tplc="E83AADE0" w:tentative="1">
      <w:start w:val="1"/>
      <w:numFmt w:val="decimal"/>
      <w:lvlText w:val="%7."/>
      <w:lvlJc w:val="left"/>
      <w:pPr>
        <w:tabs>
          <w:tab w:val="num" w:pos="5040"/>
        </w:tabs>
        <w:ind w:left="5040" w:hanging="360"/>
      </w:pPr>
    </w:lvl>
    <w:lvl w:ilvl="7" w:tplc="DA987194" w:tentative="1">
      <w:start w:val="1"/>
      <w:numFmt w:val="decimal"/>
      <w:lvlText w:val="%8."/>
      <w:lvlJc w:val="left"/>
      <w:pPr>
        <w:tabs>
          <w:tab w:val="num" w:pos="5760"/>
        </w:tabs>
        <w:ind w:left="5760" w:hanging="360"/>
      </w:pPr>
    </w:lvl>
    <w:lvl w:ilvl="8" w:tplc="A60A5A12" w:tentative="1">
      <w:start w:val="1"/>
      <w:numFmt w:val="decimal"/>
      <w:lvlText w:val="%9."/>
      <w:lvlJc w:val="left"/>
      <w:pPr>
        <w:tabs>
          <w:tab w:val="num" w:pos="6480"/>
        </w:tabs>
        <w:ind w:left="6480" w:hanging="360"/>
      </w:pPr>
    </w:lvl>
  </w:abstractNum>
  <w:abstractNum w:abstractNumId="3" w15:restartNumberingAfterBreak="0">
    <w:nsid w:val="1E7A7267"/>
    <w:multiLevelType w:val="multilevel"/>
    <w:tmpl w:val="5E988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485208"/>
    <w:multiLevelType w:val="hybridMultilevel"/>
    <w:tmpl w:val="702016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3027068C"/>
    <w:multiLevelType w:val="hybridMultilevel"/>
    <w:tmpl w:val="B97C840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359A2549"/>
    <w:multiLevelType w:val="hybridMultilevel"/>
    <w:tmpl w:val="D036510A"/>
    <w:lvl w:ilvl="0" w:tplc="52840EFE">
      <w:numFmt w:val="bullet"/>
      <w:lvlText w:val="-"/>
      <w:lvlJc w:val="left"/>
      <w:pPr>
        <w:ind w:left="720" w:hanging="360"/>
      </w:pPr>
      <w:rPr>
        <w:rFonts w:ascii="Calibri" w:eastAsia="Times New Roman" w:hAnsi="Calibri"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C1078A4"/>
    <w:multiLevelType w:val="hybridMultilevel"/>
    <w:tmpl w:val="05BA0726"/>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8" w15:restartNumberingAfterBreak="0">
    <w:nsid w:val="3D9C3DF4"/>
    <w:multiLevelType w:val="hybridMultilevel"/>
    <w:tmpl w:val="E8BE85B8"/>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9" w15:restartNumberingAfterBreak="0">
    <w:nsid w:val="567A5B2E"/>
    <w:multiLevelType w:val="hybridMultilevel"/>
    <w:tmpl w:val="6FE41E48"/>
    <w:lvl w:ilvl="0" w:tplc="52840EFE">
      <w:numFmt w:val="bullet"/>
      <w:lvlText w:val="-"/>
      <w:lvlJc w:val="left"/>
      <w:pPr>
        <w:ind w:left="720" w:hanging="360"/>
      </w:pPr>
      <w:rPr>
        <w:rFonts w:ascii="Calibri" w:eastAsia="Times New Roman" w:hAnsi="Calibri" w:cs="Times New Roman"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578A0794"/>
    <w:multiLevelType w:val="hybridMultilevel"/>
    <w:tmpl w:val="B6788B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5E4C43F7"/>
    <w:multiLevelType w:val="hybridMultilevel"/>
    <w:tmpl w:val="20747558"/>
    <w:lvl w:ilvl="0" w:tplc="04140015">
      <w:start w:val="1"/>
      <w:numFmt w:val="upp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65082751"/>
    <w:multiLevelType w:val="multilevel"/>
    <w:tmpl w:val="FF284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 w:numId="4">
    <w:abstractNumId w:val="9"/>
  </w:num>
  <w:num w:numId="5">
    <w:abstractNumId w:val="10"/>
  </w:num>
  <w:num w:numId="6">
    <w:abstractNumId w:val="11"/>
  </w:num>
  <w:num w:numId="7">
    <w:abstractNumId w:val="4"/>
  </w:num>
  <w:num w:numId="8">
    <w:abstractNumId w:val="6"/>
  </w:num>
  <w:num w:numId="9">
    <w:abstractNumId w:val="5"/>
  </w:num>
  <w:num w:numId="10">
    <w:abstractNumId w:val="12"/>
  </w:num>
  <w:num w:numId="11">
    <w:abstractNumId w:val="3"/>
  </w:num>
  <w:num w:numId="12">
    <w:abstractNumId w:val="7"/>
  </w:num>
  <w:num w:numId="13">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activeWritingStyle w:appName="MSWord" w:lang="nb-NO" w:vendorID="64" w:dllVersion="6" w:nlCheck="1" w:checkStyle="0"/>
  <w:activeWritingStyle w:appName="MSWord" w:lang="nb-NO"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noPunctuationKerning/>
  <w:characterSpacingControl w:val="doNotCompress"/>
  <w:doNotValidateAgainstSchema/>
  <w:doNotDemarcateInvalidXml/>
  <w:hdrShapeDefaults>
    <o:shapedefaults v:ext="edit" spidmax="2049" fill="f" fillcolor="white" stroke="f">
      <v:fill color="white" on="f"/>
      <v:stroke on="f"/>
      <o:colormru v:ext="edit" colors="#ddd"/>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66FC"/>
    <w:rsid w:val="000013E6"/>
    <w:rsid w:val="00001D55"/>
    <w:rsid w:val="0000229D"/>
    <w:rsid w:val="00002FB1"/>
    <w:rsid w:val="00003F1F"/>
    <w:rsid w:val="00004079"/>
    <w:rsid w:val="00005B58"/>
    <w:rsid w:val="00006CF7"/>
    <w:rsid w:val="00013016"/>
    <w:rsid w:val="00014F13"/>
    <w:rsid w:val="000164E2"/>
    <w:rsid w:val="0002074C"/>
    <w:rsid w:val="00020F93"/>
    <w:rsid w:val="00021C4E"/>
    <w:rsid w:val="000319B3"/>
    <w:rsid w:val="000366B8"/>
    <w:rsid w:val="00041472"/>
    <w:rsid w:val="00043A2F"/>
    <w:rsid w:val="00047A6F"/>
    <w:rsid w:val="00051E71"/>
    <w:rsid w:val="00052E52"/>
    <w:rsid w:val="000539C1"/>
    <w:rsid w:val="00055780"/>
    <w:rsid w:val="00055C0F"/>
    <w:rsid w:val="00061322"/>
    <w:rsid w:val="00061BF9"/>
    <w:rsid w:val="00064F9C"/>
    <w:rsid w:val="000668F0"/>
    <w:rsid w:val="00066F72"/>
    <w:rsid w:val="0006723E"/>
    <w:rsid w:val="00070891"/>
    <w:rsid w:val="000725EE"/>
    <w:rsid w:val="00072EF2"/>
    <w:rsid w:val="00074182"/>
    <w:rsid w:val="000742A5"/>
    <w:rsid w:val="000751B1"/>
    <w:rsid w:val="00075389"/>
    <w:rsid w:val="00075DD2"/>
    <w:rsid w:val="00077311"/>
    <w:rsid w:val="00080CDA"/>
    <w:rsid w:val="0008186D"/>
    <w:rsid w:val="00081F9B"/>
    <w:rsid w:val="00084E5E"/>
    <w:rsid w:val="00085E3C"/>
    <w:rsid w:val="00085F73"/>
    <w:rsid w:val="000864FA"/>
    <w:rsid w:val="00091B2E"/>
    <w:rsid w:val="00097E23"/>
    <w:rsid w:val="000A0415"/>
    <w:rsid w:val="000A090A"/>
    <w:rsid w:val="000A4341"/>
    <w:rsid w:val="000B15BA"/>
    <w:rsid w:val="000B2C12"/>
    <w:rsid w:val="000B4AA7"/>
    <w:rsid w:val="000B594D"/>
    <w:rsid w:val="000B698D"/>
    <w:rsid w:val="000C64BB"/>
    <w:rsid w:val="000C72E2"/>
    <w:rsid w:val="000D1857"/>
    <w:rsid w:val="000D36AA"/>
    <w:rsid w:val="000D5B5C"/>
    <w:rsid w:val="000D64EE"/>
    <w:rsid w:val="000D691E"/>
    <w:rsid w:val="000E0BB4"/>
    <w:rsid w:val="000E29FA"/>
    <w:rsid w:val="000E594E"/>
    <w:rsid w:val="000F11DA"/>
    <w:rsid w:val="000F5344"/>
    <w:rsid w:val="001020D3"/>
    <w:rsid w:val="00102A32"/>
    <w:rsid w:val="00102E42"/>
    <w:rsid w:val="00104382"/>
    <w:rsid w:val="0010645B"/>
    <w:rsid w:val="00106920"/>
    <w:rsid w:val="00106B48"/>
    <w:rsid w:val="00107A4C"/>
    <w:rsid w:val="00107BD1"/>
    <w:rsid w:val="001100AC"/>
    <w:rsid w:val="00110574"/>
    <w:rsid w:val="001128BD"/>
    <w:rsid w:val="001129E8"/>
    <w:rsid w:val="0011357F"/>
    <w:rsid w:val="0011367F"/>
    <w:rsid w:val="00120020"/>
    <w:rsid w:val="00120C9B"/>
    <w:rsid w:val="0012274E"/>
    <w:rsid w:val="001227C4"/>
    <w:rsid w:val="00125DB7"/>
    <w:rsid w:val="00126BE1"/>
    <w:rsid w:val="00133974"/>
    <w:rsid w:val="0013548F"/>
    <w:rsid w:val="00135FF6"/>
    <w:rsid w:val="00136A3B"/>
    <w:rsid w:val="0014064D"/>
    <w:rsid w:val="00141717"/>
    <w:rsid w:val="00142DFE"/>
    <w:rsid w:val="00145FDF"/>
    <w:rsid w:val="00147599"/>
    <w:rsid w:val="0015072E"/>
    <w:rsid w:val="00150FFC"/>
    <w:rsid w:val="001518F5"/>
    <w:rsid w:val="00151F95"/>
    <w:rsid w:val="00155FFF"/>
    <w:rsid w:val="00160B12"/>
    <w:rsid w:val="00160DE9"/>
    <w:rsid w:val="0017004A"/>
    <w:rsid w:val="0017607D"/>
    <w:rsid w:val="0017747A"/>
    <w:rsid w:val="001812EB"/>
    <w:rsid w:val="00181A9B"/>
    <w:rsid w:val="00185A36"/>
    <w:rsid w:val="0018687E"/>
    <w:rsid w:val="0018699D"/>
    <w:rsid w:val="00187789"/>
    <w:rsid w:val="00190366"/>
    <w:rsid w:val="001913BB"/>
    <w:rsid w:val="00191C04"/>
    <w:rsid w:val="00193592"/>
    <w:rsid w:val="0019363F"/>
    <w:rsid w:val="00193C72"/>
    <w:rsid w:val="001A1AB4"/>
    <w:rsid w:val="001A3087"/>
    <w:rsid w:val="001A4F6D"/>
    <w:rsid w:val="001A64E6"/>
    <w:rsid w:val="001B1BF3"/>
    <w:rsid w:val="001B3268"/>
    <w:rsid w:val="001C51F9"/>
    <w:rsid w:val="001C6F0B"/>
    <w:rsid w:val="001C71A2"/>
    <w:rsid w:val="001C7EC8"/>
    <w:rsid w:val="001D0115"/>
    <w:rsid w:val="001D3E7D"/>
    <w:rsid w:val="001D61A0"/>
    <w:rsid w:val="001E3A9D"/>
    <w:rsid w:val="001E4DB4"/>
    <w:rsid w:val="001F03B7"/>
    <w:rsid w:val="001F6CE4"/>
    <w:rsid w:val="001F75AD"/>
    <w:rsid w:val="001F7B14"/>
    <w:rsid w:val="00211A9D"/>
    <w:rsid w:val="002138AB"/>
    <w:rsid w:val="00213EC7"/>
    <w:rsid w:val="002147C7"/>
    <w:rsid w:val="00215F8A"/>
    <w:rsid w:val="00216CB4"/>
    <w:rsid w:val="002211E9"/>
    <w:rsid w:val="00221292"/>
    <w:rsid w:val="00224433"/>
    <w:rsid w:val="00227910"/>
    <w:rsid w:val="00230ABD"/>
    <w:rsid w:val="0023114C"/>
    <w:rsid w:val="00232BF6"/>
    <w:rsid w:val="00232C11"/>
    <w:rsid w:val="00236181"/>
    <w:rsid w:val="002362B5"/>
    <w:rsid w:val="00236F4A"/>
    <w:rsid w:val="00241D96"/>
    <w:rsid w:val="002430E1"/>
    <w:rsid w:val="002452FD"/>
    <w:rsid w:val="00245E9B"/>
    <w:rsid w:val="00251979"/>
    <w:rsid w:val="00260EC2"/>
    <w:rsid w:val="0026360F"/>
    <w:rsid w:val="0026700E"/>
    <w:rsid w:val="00270BF5"/>
    <w:rsid w:val="00275B80"/>
    <w:rsid w:val="00276395"/>
    <w:rsid w:val="00276B05"/>
    <w:rsid w:val="00296126"/>
    <w:rsid w:val="002A17EB"/>
    <w:rsid w:val="002B2458"/>
    <w:rsid w:val="002B294B"/>
    <w:rsid w:val="002B304C"/>
    <w:rsid w:val="002B3E60"/>
    <w:rsid w:val="002B5DA5"/>
    <w:rsid w:val="002B73A2"/>
    <w:rsid w:val="002C0CD8"/>
    <w:rsid w:val="002C1CA3"/>
    <w:rsid w:val="002C311B"/>
    <w:rsid w:val="002D03E5"/>
    <w:rsid w:val="002D0546"/>
    <w:rsid w:val="002D3F81"/>
    <w:rsid w:val="002E0234"/>
    <w:rsid w:val="002E257C"/>
    <w:rsid w:val="002E3828"/>
    <w:rsid w:val="002E542F"/>
    <w:rsid w:val="002E5739"/>
    <w:rsid w:val="002F03CE"/>
    <w:rsid w:val="002F4566"/>
    <w:rsid w:val="002F6B1A"/>
    <w:rsid w:val="002F7842"/>
    <w:rsid w:val="00302EF9"/>
    <w:rsid w:val="003062B8"/>
    <w:rsid w:val="0031065D"/>
    <w:rsid w:val="00313D80"/>
    <w:rsid w:val="0031544E"/>
    <w:rsid w:val="0032272C"/>
    <w:rsid w:val="0032531E"/>
    <w:rsid w:val="003308B8"/>
    <w:rsid w:val="00334ECA"/>
    <w:rsid w:val="0033705A"/>
    <w:rsid w:val="003377E5"/>
    <w:rsid w:val="00342BFB"/>
    <w:rsid w:val="00345BFD"/>
    <w:rsid w:val="00346396"/>
    <w:rsid w:val="00354677"/>
    <w:rsid w:val="0035492B"/>
    <w:rsid w:val="00361901"/>
    <w:rsid w:val="0036756F"/>
    <w:rsid w:val="00371FBD"/>
    <w:rsid w:val="00373A4A"/>
    <w:rsid w:val="003769D1"/>
    <w:rsid w:val="00382009"/>
    <w:rsid w:val="00382798"/>
    <w:rsid w:val="00392903"/>
    <w:rsid w:val="00392DE0"/>
    <w:rsid w:val="00393647"/>
    <w:rsid w:val="00394560"/>
    <w:rsid w:val="003947E1"/>
    <w:rsid w:val="00394B99"/>
    <w:rsid w:val="003A1576"/>
    <w:rsid w:val="003A61BB"/>
    <w:rsid w:val="003B0432"/>
    <w:rsid w:val="003B2DE8"/>
    <w:rsid w:val="003B5E36"/>
    <w:rsid w:val="003C0E6A"/>
    <w:rsid w:val="003C28FC"/>
    <w:rsid w:val="003C5A17"/>
    <w:rsid w:val="003C5EE1"/>
    <w:rsid w:val="003D1812"/>
    <w:rsid w:val="003D2642"/>
    <w:rsid w:val="003E0960"/>
    <w:rsid w:val="003E2AB5"/>
    <w:rsid w:val="003E7161"/>
    <w:rsid w:val="003F1D81"/>
    <w:rsid w:val="003F518A"/>
    <w:rsid w:val="004042E0"/>
    <w:rsid w:val="00405D62"/>
    <w:rsid w:val="00406066"/>
    <w:rsid w:val="00407AC1"/>
    <w:rsid w:val="004156BF"/>
    <w:rsid w:val="00420EBA"/>
    <w:rsid w:val="004247F0"/>
    <w:rsid w:val="004259B5"/>
    <w:rsid w:val="00425FC0"/>
    <w:rsid w:val="004279B5"/>
    <w:rsid w:val="00430048"/>
    <w:rsid w:val="004316B2"/>
    <w:rsid w:val="00432C2D"/>
    <w:rsid w:val="0043596F"/>
    <w:rsid w:val="004417F3"/>
    <w:rsid w:val="00442F81"/>
    <w:rsid w:val="004503DA"/>
    <w:rsid w:val="00451AD7"/>
    <w:rsid w:val="00451B14"/>
    <w:rsid w:val="00451F43"/>
    <w:rsid w:val="00452B90"/>
    <w:rsid w:val="0045524D"/>
    <w:rsid w:val="00456724"/>
    <w:rsid w:val="004610FE"/>
    <w:rsid w:val="00463834"/>
    <w:rsid w:val="004650E1"/>
    <w:rsid w:val="004652C2"/>
    <w:rsid w:val="0046667C"/>
    <w:rsid w:val="004700EF"/>
    <w:rsid w:val="0047153E"/>
    <w:rsid w:val="00475CCA"/>
    <w:rsid w:val="00476904"/>
    <w:rsid w:val="00482FE1"/>
    <w:rsid w:val="00487D82"/>
    <w:rsid w:val="004A1490"/>
    <w:rsid w:val="004A14F0"/>
    <w:rsid w:val="004A4432"/>
    <w:rsid w:val="004A4476"/>
    <w:rsid w:val="004A51C8"/>
    <w:rsid w:val="004A6CF6"/>
    <w:rsid w:val="004A6D57"/>
    <w:rsid w:val="004B36B3"/>
    <w:rsid w:val="004B5DE5"/>
    <w:rsid w:val="004B66F5"/>
    <w:rsid w:val="004B66FC"/>
    <w:rsid w:val="004C4E7F"/>
    <w:rsid w:val="004C7EB4"/>
    <w:rsid w:val="004D0329"/>
    <w:rsid w:val="004D6A20"/>
    <w:rsid w:val="004E1E15"/>
    <w:rsid w:val="004E2C52"/>
    <w:rsid w:val="004E34B2"/>
    <w:rsid w:val="004E39C9"/>
    <w:rsid w:val="004E5D72"/>
    <w:rsid w:val="004E7E8F"/>
    <w:rsid w:val="004F2C3D"/>
    <w:rsid w:val="004F31A9"/>
    <w:rsid w:val="004F3745"/>
    <w:rsid w:val="004F44AF"/>
    <w:rsid w:val="00501ABF"/>
    <w:rsid w:val="00502E24"/>
    <w:rsid w:val="00506649"/>
    <w:rsid w:val="00510186"/>
    <w:rsid w:val="00513B60"/>
    <w:rsid w:val="00515052"/>
    <w:rsid w:val="005200D3"/>
    <w:rsid w:val="005207B6"/>
    <w:rsid w:val="00520E12"/>
    <w:rsid w:val="0052163F"/>
    <w:rsid w:val="00522700"/>
    <w:rsid w:val="00524997"/>
    <w:rsid w:val="00525276"/>
    <w:rsid w:val="00527018"/>
    <w:rsid w:val="005348A9"/>
    <w:rsid w:val="00534D6F"/>
    <w:rsid w:val="00534F89"/>
    <w:rsid w:val="0053581F"/>
    <w:rsid w:val="00535BAA"/>
    <w:rsid w:val="00537092"/>
    <w:rsid w:val="005452C3"/>
    <w:rsid w:val="005455A4"/>
    <w:rsid w:val="00547D67"/>
    <w:rsid w:val="00547FBF"/>
    <w:rsid w:val="00550E5F"/>
    <w:rsid w:val="00551854"/>
    <w:rsid w:val="00556D2C"/>
    <w:rsid w:val="00557CEA"/>
    <w:rsid w:val="005653C2"/>
    <w:rsid w:val="00566ABC"/>
    <w:rsid w:val="00570107"/>
    <w:rsid w:val="00571488"/>
    <w:rsid w:val="00574117"/>
    <w:rsid w:val="00574D3B"/>
    <w:rsid w:val="005869B3"/>
    <w:rsid w:val="005932B9"/>
    <w:rsid w:val="00594C93"/>
    <w:rsid w:val="005A472E"/>
    <w:rsid w:val="005A63AD"/>
    <w:rsid w:val="005A69A3"/>
    <w:rsid w:val="005A7DCC"/>
    <w:rsid w:val="005A7DF9"/>
    <w:rsid w:val="005B50EF"/>
    <w:rsid w:val="005B570D"/>
    <w:rsid w:val="005B7D92"/>
    <w:rsid w:val="005C178B"/>
    <w:rsid w:val="005C204C"/>
    <w:rsid w:val="005C2F6D"/>
    <w:rsid w:val="005C33D4"/>
    <w:rsid w:val="005D21BF"/>
    <w:rsid w:val="005D505C"/>
    <w:rsid w:val="005D7406"/>
    <w:rsid w:val="005E38D3"/>
    <w:rsid w:val="005E43AC"/>
    <w:rsid w:val="005F13E8"/>
    <w:rsid w:val="005F22E5"/>
    <w:rsid w:val="005F2322"/>
    <w:rsid w:val="005F72D8"/>
    <w:rsid w:val="006029F8"/>
    <w:rsid w:val="006029FB"/>
    <w:rsid w:val="006031A0"/>
    <w:rsid w:val="00603904"/>
    <w:rsid w:val="00606247"/>
    <w:rsid w:val="006063A9"/>
    <w:rsid w:val="00607436"/>
    <w:rsid w:val="00610924"/>
    <w:rsid w:val="006138B8"/>
    <w:rsid w:val="00613C9B"/>
    <w:rsid w:val="00614738"/>
    <w:rsid w:val="00614768"/>
    <w:rsid w:val="00616A39"/>
    <w:rsid w:val="00616BB2"/>
    <w:rsid w:val="00617E61"/>
    <w:rsid w:val="00622DEC"/>
    <w:rsid w:val="006260D0"/>
    <w:rsid w:val="006270A4"/>
    <w:rsid w:val="00627CC7"/>
    <w:rsid w:val="00633885"/>
    <w:rsid w:val="0063565E"/>
    <w:rsid w:val="00636089"/>
    <w:rsid w:val="00640543"/>
    <w:rsid w:val="00643FE4"/>
    <w:rsid w:val="006455F5"/>
    <w:rsid w:val="00647228"/>
    <w:rsid w:val="00647FDD"/>
    <w:rsid w:val="00657785"/>
    <w:rsid w:val="00664649"/>
    <w:rsid w:val="006653A9"/>
    <w:rsid w:val="00665C11"/>
    <w:rsid w:val="00667035"/>
    <w:rsid w:val="00670E83"/>
    <w:rsid w:val="00674B3C"/>
    <w:rsid w:val="006759F6"/>
    <w:rsid w:val="006767A9"/>
    <w:rsid w:val="00682E6A"/>
    <w:rsid w:val="006868A3"/>
    <w:rsid w:val="00687460"/>
    <w:rsid w:val="00687E1B"/>
    <w:rsid w:val="00691441"/>
    <w:rsid w:val="0069243C"/>
    <w:rsid w:val="0069294C"/>
    <w:rsid w:val="00696066"/>
    <w:rsid w:val="00697A7D"/>
    <w:rsid w:val="006A1970"/>
    <w:rsid w:val="006A6856"/>
    <w:rsid w:val="006A6AE5"/>
    <w:rsid w:val="006A74FF"/>
    <w:rsid w:val="006B3299"/>
    <w:rsid w:val="006B7946"/>
    <w:rsid w:val="006C372F"/>
    <w:rsid w:val="006C37AD"/>
    <w:rsid w:val="006C3B0C"/>
    <w:rsid w:val="006C58D4"/>
    <w:rsid w:val="006D0CDB"/>
    <w:rsid w:val="006D359F"/>
    <w:rsid w:val="006D39FB"/>
    <w:rsid w:val="006D407A"/>
    <w:rsid w:val="006D43EB"/>
    <w:rsid w:val="006E4FE6"/>
    <w:rsid w:val="006F2109"/>
    <w:rsid w:val="006F3340"/>
    <w:rsid w:val="007027DF"/>
    <w:rsid w:val="0070402F"/>
    <w:rsid w:val="00705878"/>
    <w:rsid w:val="007100C4"/>
    <w:rsid w:val="007101AE"/>
    <w:rsid w:val="007102A2"/>
    <w:rsid w:val="007106DE"/>
    <w:rsid w:val="00711738"/>
    <w:rsid w:val="00711E35"/>
    <w:rsid w:val="007123A4"/>
    <w:rsid w:val="00716A63"/>
    <w:rsid w:val="00717312"/>
    <w:rsid w:val="00720A82"/>
    <w:rsid w:val="00721F1E"/>
    <w:rsid w:val="00721FDF"/>
    <w:rsid w:val="007223C0"/>
    <w:rsid w:val="00724197"/>
    <w:rsid w:val="0072759A"/>
    <w:rsid w:val="007302BD"/>
    <w:rsid w:val="0073269B"/>
    <w:rsid w:val="00734DB1"/>
    <w:rsid w:val="007425EC"/>
    <w:rsid w:val="00744EAA"/>
    <w:rsid w:val="0075313F"/>
    <w:rsid w:val="00753D52"/>
    <w:rsid w:val="00760332"/>
    <w:rsid w:val="00763AEF"/>
    <w:rsid w:val="00764E30"/>
    <w:rsid w:val="0076527F"/>
    <w:rsid w:val="0076784D"/>
    <w:rsid w:val="00773156"/>
    <w:rsid w:val="007734F2"/>
    <w:rsid w:val="00776E32"/>
    <w:rsid w:val="00782E13"/>
    <w:rsid w:val="0078598A"/>
    <w:rsid w:val="00786077"/>
    <w:rsid w:val="0079218A"/>
    <w:rsid w:val="00796BE4"/>
    <w:rsid w:val="007B0E9D"/>
    <w:rsid w:val="007B3D71"/>
    <w:rsid w:val="007B3E8C"/>
    <w:rsid w:val="007B51BC"/>
    <w:rsid w:val="007C0570"/>
    <w:rsid w:val="007C2CE1"/>
    <w:rsid w:val="007C3998"/>
    <w:rsid w:val="007D2CC7"/>
    <w:rsid w:val="007D363C"/>
    <w:rsid w:val="007D4BE9"/>
    <w:rsid w:val="007D6437"/>
    <w:rsid w:val="007D7942"/>
    <w:rsid w:val="007E04F4"/>
    <w:rsid w:val="007E15EA"/>
    <w:rsid w:val="007E49FF"/>
    <w:rsid w:val="007F2B20"/>
    <w:rsid w:val="007F3CCD"/>
    <w:rsid w:val="007F671F"/>
    <w:rsid w:val="007F76FF"/>
    <w:rsid w:val="0080166A"/>
    <w:rsid w:val="00804899"/>
    <w:rsid w:val="0081147C"/>
    <w:rsid w:val="008158AF"/>
    <w:rsid w:val="00817C43"/>
    <w:rsid w:val="008235C4"/>
    <w:rsid w:val="008332D6"/>
    <w:rsid w:val="0083765E"/>
    <w:rsid w:val="00845A37"/>
    <w:rsid w:val="00853EB8"/>
    <w:rsid w:val="0085438A"/>
    <w:rsid w:val="00854F20"/>
    <w:rsid w:val="00857319"/>
    <w:rsid w:val="00857A20"/>
    <w:rsid w:val="00857C4C"/>
    <w:rsid w:val="00864069"/>
    <w:rsid w:val="008701B0"/>
    <w:rsid w:val="00872351"/>
    <w:rsid w:val="00874FD0"/>
    <w:rsid w:val="00877F63"/>
    <w:rsid w:val="008860DC"/>
    <w:rsid w:val="0089044B"/>
    <w:rsid w:val="0089067B"/>
    <w:rsid w:val="00891D85"/>
    <w:rsid w:val="00893860"/>
    <w:rsid w:val="008944A3"/>
    <w:rsid w:val="0089484E"/>
    <w:rsid w:val="008949B3"/>
    <w:rsid w:val="008971AE"/>
    <w:rsid w:val="008A795B"/>
    <w:rsid w:val="008B6662"/>
    <w:rsid w:val="008B6E15"/>
    <w:rsid w:val="008C36A0"/>
    <w:rsid w:val="008C4916"/>
    <w:rsid w:val="008C5B2E"/>
    <w:rsid w:val="008C5F08"/>
    <w:rsid w:val="008C7B30"/>
    <w:rsid w:val="008D0933"/>
    <w:rsid w:val="008D10FA"/>
    <w:rsid w:val="008D549C"/>
    <w:rsid w:val="008E1626"/>
    <w:rsid w:val="008E3E96"/>
    <w:rsid w:val="008E5C0F"/>
    <w:rsid w:val="008F06B2"/>
    <w:rsid w:val="008F255D"/>
    <w:rsid w:val="008F2D5B"/>
    <w:rsid w:val="008F431A"/>
    <w:rsid w:val="008F5A20"/>
    <w:rsid w:val="008F6E66"/>
    <w:rsid w:val="00901BDD"/>
    <w:rsid w:val="00903E10"/>
    <w:rsid w:val="00905062"/>
    <w:rsid w:val="00905262"/>
    <w:rsid w:val="0090634B"/>
    <w:rsid w:val="00911D06"/>
    <w:rsid w:val="00912758"/>
    <w:rsid w:val="00913730"/>
    <w:rsid w:val="00914F1B"/>
    <w:rsid w:val="009217DF"/>
    <w:rsid w:val="009239CE"/>
    <w:rsid w:val="0092419C"/>
    <w:rsid w:val="00924C2A"/>
    <w:rsid w:val="00925777"/>
    <w:rsid w:val="0092640F"/>
    <w:rsid w:val="00933666"/>
    <w:rsid w:val="00935C28"/>
    <w:rsid w:val="00937F85"/>
    <w:rsid w:val="009405DD"/>
    <w:rsid w:val="00942258"/>
    <w:rsid w:val="009431E0"/>
    <w:rsid w:val="00947E39"/>
    <w:rsid w:val="00953134"/>
    <w:rsid w:val="00955214"/>
    <w:rsid w:val="00955BD6"/>
    <w:rsid w:val="00967D2C"/>
    <w:rsid w:val="00973EE5"/>
    <w:rsid w:val="00973F88"/>
    <w:rsid w:val="009749D7"/>
    <w:rsid w:val="00980910"/>
    <w:rsid w:val="009809C6"/>
    <w:rsid w:val="009819A4"/>
    <w:rsid w:val="0098234D"/>
    <w:rsid w:val="00984BF1"/>
    <w:rsid w:val="009853BB"/>
    <w:rsid w:val="0099183F"/>
    <w:rsid w:val="00991E42"/>
    <w:rsid w:val="00993194"/>
    <w:rsid w:val="00994764"/>
    <w:rsid w:val="0099538C"/>
    <w:rsid w:val="00995B51"/>
    <w:rsid w:val="00996A30"/>
    <w:rsid w:val="00996C10"/>
    <w:rsid w:val="009A1D03"/>
    <w:rsid w:val="009A2B56"/>
    <w:rsid w:val="009A2BD3"/>
    <w:rsid w:val="009A2D04"/>
    <w:rsid w:val="009A4AC4"/>
    <w:rsid w:val="009A4C8D"/>
    <w:rsid w:val="009B00D0"/>
    <w:rsid w:val="009B061D"/>
    <w:rsid w:val="009B272E"/>
    <w:rsid w:val="009B2D33"/>
    <w:rsid w:val="009C0594"/>
    <w:rsid w:val="009C0B99"/>
    <w:rsid w:val="009C271F"/>
    <w:rsid w:val="009C496C"/>
    <w:rsid w:val="009D1E3F"/>
    <w:rsid w:val="009D2495"/>
    <w:rsid w:val="009D3CCF"/>
    <w:rsid w:val="009D5941"/>
    <w:rsid w:val="009D7B4A"/>
    <w:rsid w:val="009E0558"/>
    <w:rsid w:val="009E0D18"/>
    <w:rsid w:val="009E1107"/>
    <w:rsid w:val="009E2512"/>
    <w:rsid w:val="009E2F36"/>
    <w:rsid w:val="009E421C"/>
    <w:rsid w:val="009E6D8A"/>
    <w:rsid w:val="009F283F"/>
    <w:rsid w:val="009F2B49"/>
    <w:rsid w:val="009F5A1E"/>
    <w:rsid w:val="009F6A04"/>
    <w:rsid w:val="009F73FF"/>
    <w:rsid w:val="00A03080"/>
    <w:rsid w:val="00A073DA"/>
    <w:rsid w:val="00A1043B"/>
    <w:rsid w:val="00A10CB1"/>
    <w:rsid w:val="00A136A8"/>
    <w:rsid w:val="00A24434"/>
    <w:rsid w:val="00A30786"/>
    <w:rsid w:val="00A32FCA"/>
    <w:rsid w:val="00A45F52"/>
    <w:rsid w:val="00A46651"/>
    <w:rsid w:val="00A4676D"/>
    <w:rsid w:val="00A47072"/>
    <w:rsid w:val="00A47AB8"/>
    <w:rsid w:val="00A50584"/>
    <w:rsid w:val="00A53D74"/>
    <w:rsid w:val="00A55244"/>
    <w:rsid w:val="00A5689A"/>
    <w:rsid w:val="00A56C7F"/>
    <w:rsid w:val="00A6006D"/>
    <w:rsid w:val="00A6348B"/>
    <w:rsid w:val="00A64CEA"/>
    <w:rsid w:val="00A676EF"/>
    <w:rsid w:val="00A715DD"/>
    <w:rsid w:val="00A72F68"/>
    <w:rsid w:val="00A7323F"/>
    <w:rsid w:val="00A81E69"/>
    <w:rsid w:val="00A87DCA"/>
    <w:rsid w:val="00A901A2"/>
    <w:rsid w:val="00A94FBC"/>
    <w:rsid w:val="00A9707E"/>
    <w:rsid w:val="00AA1E62"/>
    <w:rsid w:val="00AA34F7"/>
    <w:rsid w:val="00AA46FD"/>
    <w:rsid w:val="00AA53EB"/>
    <w:rsid w:val="00AB1968"/>
    <w:rsid w:val="00AB322D"/>
    <w:rsid w:val="00AB3999"/>
    <w:rsid w:val="00AB39F8"/>
    <w:rsid w:val="00AB57A4"/>
    <w:rsid w:val="00AB7E3A"/>
    <w:rsid w:val="00AC1C1D"/>
    <w:rsid w:val="00AC2ABA"/>
    <w:rsid w:val="00AC4893"/>
    <w:rsid w:val="00AC77B4"/>
    <w:rsid w:val="00AC7E58"/>
    <w:rsid w:val="00AE0375"/>
    <w:rsid w:val="00AE25CE"/>
    <w:rsid w:val="00AE2C36"/>
    <w:rsid w:val="00AE6648"/>
    <w:rsid w:val="00AF0786"/>
    <w:rsid w:val="00AF60C5"/>
    <w:rsid w:val="00AF6B67"/>
    <w:rsid w:val="00AF7C2C"/>
    <w:rsid w:val="00B001B9"/>
    <w:rsid w:val="00B01F14"/>
    <w:rsid w:val="00B03657"/>
    <w:rsid w:val="00B050F4"/>
    <w:rsid w:val="00B10C8A"/>
    <w:rsid w:val="00B12C35"/>
    <w:rsid w:val="00B13249"/>
    <w:rsid w:val="00B17CB3"/>
    <w:rsid w:val="00B2105D"/>
    <w:rsid w:val="00B23274"/>
    <w:rsid w:val="00B24473"/>
    <w:rsid w:val="00B248E8"/>
    <w:rsid w:val="00B25CFA"/>
    <w:rsid w:val="00B302A8"/>
    <w:rsid w:val="00B30647"/>
    <w:rsid w:val="00B315FB"/>
    <w:rsid w:val="00B31E88"/>
    <w:rsid w:val="00B326AB"/>
    <w:rsid w:val="00B32CFC"/>
    <w:rsid w:val="00B32F65"/>
    <w:rsid w:val="00B33FDA"/>
    <w:rsid w:val="00B3483F"/>
    <w:rsid w:val="00B35C7B"/>
    <w:rsid w:val="00B37D95"/>
    <w:rsid w:val="00B402AF"/>
    <w:rsid w:val="00B40D70"/>
    <w:rsid w:val="00B4333C"/>
    <w:rsid w:val="00B43C8D"/>
    <w:rsid w:val="00B45D0F"/>
    <w:rsid w:val="00B474E3"/>
    <w:rsid w:val="00B4798A"/>
    <w:rsid w:val="00B552B8"/>
    <w:rsid w:val="00B55B12"/>
    <w:rsid w:val="00B66488"/>
    <w:rsid w:val="00B72E3D"/>
    <w:rsid w:val="00B74057"/>
    <w:rsid w:val="00B76320"/>
    <w:rsid w:val="00B81276"/>
    <w:rsid w:val="00B83A65"/>
    <w:rsid w:val="00B85524"/>
    <w:rsid w:val="00B85D2B"/>
    <w:rsid w:val="00B90016"/>
    <w:rsid w:val="00B9202B"/>
    <w:rsid w:val="00B97AC0"/>
    <w:rsid w:val="00BA468A"/>
    <w:rsid w:val="00BB06C6"/>
    <w:rsid w:val="00BB1B37"/>
    <w:rsid w:val="00BB232F"/>
    <w:rsid w:val="00BC1B62"/>
    <w:rsid w:val="00BC31E9"/>
    <w:rsid w:val="00BC41FF"/>
    <w:rsid w:val="00BC52F6"/>
    <w:rsid w:val="00BC62B9"/>
    <w:rsid w:val="00BC6F43"/>
    <w:rsid w:val="00BC70C1"/>
    <w:rsid w:val="00BD137A"/>
    <w:rsid w:val="00BD215C"/>
    <w:rsid w:val="00BD52BD"/>
    <w:rsid w:val="00BD60B3"/>
    <w:rsid w:val="00BD7DB8"/>
    <w:rsid w:val="00BE3213"/>
    <w:rsid w:val="00BE4C99"/>
    <w:rsid w:val="00BE5CC5"/>
    <w:rsid w:val="00BF19FD"/>
    <w:rsid w:val="00BF2833"/>
    <w:rsid w:val="00BF4251"/>
    <w:rsid w:val="00BF7DD4"/>
    <w:rsid w:val="00C01DCE"/>
    <w:rsid w:val="00C02143"/>
    <w:rsid w:val="00C102AC"/>
    <w:rsid w:val="00C13278"/>
    <w:rsid w:val="00C13F6C"/>
    <w:rsid w:val="00C14D1D"/>
    <w:rsid w:val="00C2390D"/>
    <w:rsid w:val="00C2454E"/>
    <w:rsid w:val="00C25B8A"/>
    <w:rsid w:val="00C25F6E"/>
    <w:rsid w:val="00C31D3E"/>
    <w:rsid w:val="00C41ECF"/>
    <w:rsid w:val="00C41FA0"/>
    <w:rsid w:val="00C4288B"/>
    <w:rsid w:val="00C46A09"/>
    <w:rsid w:val="00C47F1D"/>
    <w:rsid w:val="00C548D2"/>
    <w:rsid w:val="00C60F72"/>
    <w:rsid w:val="00C616CD"/>
    <w:rsid w:val="00C62D01"/>
    <w:rsid w:val="00C635FF"/>
    <w:rsid w:val="00C638CC"/>
    <w:rsid w:val="00C64EF1"/>
    <w:rsid w:val="00C6720A"/>
    <w:rsid w:val="00C71BCE"/>
    <w:rsid w:val="00C71CD2"/>
    <w:rsid w:val="00C7268C"/>
    <w:rsid w:val="00C72F9B"/>
    <w:rsid w:val="00C73B11"/>
    <w:rsid w:val="00C741F7"/>
    <w:rsid w:val="00C742B9"/>
    <w:rsid w:val="00C777A8"/>
    <w:rsid w:val="00C808E7"/>
    <w:rsid w:val="00C814D1"/>
    <w:rsid w:val="00C81F56"/>
    <w:rsid w:val="00C841D4"/>
    <w:rsid w:val="00C84F1C"/>
    <w:rsid w:val="00C94765"/>
    <w:rsid w:val="00C94CAE"/>
    <w:rsid w:val="00C95BD0"/>
    <w:rsid w:val="00C97768"/>
    <w:rsid w:val="00CA1820"/>
    <w:rsid w:val="00CA75F2"/>
    <w:rsid w:val="00CA76B2"/>
    <w:rsid w:val="00CB04B1"/>
    <w:rsid w:val="00CB1189"/>
    <w:rsid w:val="00CB2858"/>
    <w:rsid w:val="00CB2DD4"/>
    <w:rsid w:val="00CB48E7"/>
    <w:rsid w:val="00CB59F5"/>
    <w:rsid w:val="00CB7DA1"/>
    <w:rsid w:val="00CC1172"/>
    <w:rsid w:val="00CC275D"/>
    <w:rsid w:val="00CC5217"/>
    <w:rsid w:val="00CD0968"/>
    <w:rsid w:val="00CD1F10"/>
    <w:rsid w:val="00CD5DDC"/>
    <w:rsid w:val="00CD6C20"/>
    <w:rsid w:val="00CD6D49"/>
    <w:rsid w:val="00CE295F"/>
    <w:rsid w:val="00CE5A3D"/>
    <w:rsid w:val="00CE7612"/>
    <w:rsid w:val="00CE7C34"/>
    <w:rsid w:val="00CF2C68"/>
    <w:rsid w:val="00CF5AB7"/>
    <w:rsid w:val="00CF5ECB"/>
    <w:rsid w:val="00D00F0F"/>
    <w:rsid w:val="00D031AD"/>
    <w:rsid w:val="00D034E6"/>
    <w:rsid w:val="00D045CF"/>
    <w:rsid w:val="00D053E6"/>
    <w:rsid w:val="00D1297F"/>
    <w:rsid w:val="00D163CF"/>
    <w:rsid w:val="00D16723"/>
    <w:rsid w:val="00D20261"/>
    <w:rsid w:val="00D2087A"/>
    <w:rsid w:val="00D21C43"/>
    <w:rsid w:val="00D258AE"/>
    <w:rsid w:val="00D26FD1"/>
    <w:rsid w:val="00D32A21"/>
    <w:rsid w:val="00D35E0B"/>
    <w:rsid w:val="00D3721C"/>
    <w:rsid w:val="00D37E35"/>
    <w:rsid w:val="00D43B6D"/>
    <w:rsid w:val="00D45D86"/>
    <w:rsid w:val="00D47DF1"/>
    <w:rsid w:val="00D518B7"/>
    <w:rsid w:val="00D51BF8"/>
    <w:rsid w:val="00D576FA"/>
    <w:rsid w:val="00D57BCD"/>
    <w:rsid w:val="00D609B4"/>
    <w:rsid w:val="00D62AD7"/>
    <w:rsid w:val="00D67797"/>
    <w:rsid w:val="00D72957"/>
    <w:rsid w:val="00D7522A"/>
    <w:rsid w:val="00D75917"/>
    <w:rsid w:val="00D76DEA"/>
    <w:rsid w:val="00D85F32"/>
    <w:rsid w:val="00D907DA"/>
    <w:rsid w:val="00D9148C"/>
    <w:rsid w:val="00D93B7A"/>
    <w:rsid w:val="00D94572"/>
    <w:rsid w:val="00D95030"/>
    <w:rsid w:val="00DA0585"/>
    <w:rsid w:val="00DA0D2E"/>
    <w:rsid w:val="00DA3C37"/>
    <w:rsid w:val="00DA5DD5"/>
    <w:rsid w:val="00DA7AAD"/>
    <w:rsid w:val="00DB177F"/>
    <w:rsid w:val="00DB2668"/>
    <w:rsid w:val="00DB3DE4"/>
    <w:rsid w:val="00DB3E0E"/>
    <w:rsid w:val="00DB4E3A"/>
    <w:rsid w:val="00DB598C"/>
    <w:rsid w:val="00DC030B"/>
    <w:rsid w:val="00DC0B6E"/>
    <w:rsid w:val="00DC12FE"/>
    <w:rsid w:val="00DC6158"/>
    <w:rsid w:val="00DC76E2"/>
    <w:rsid w:val="00DC7AD9"/>
    <w:rsid w:val="00DD13F5"/>
    <w:rsid w:val="00DD7E3A"/>
    <w:rsid w:val="00DE0AC1"/>
    <w:rsid w:val="00DE185E"/>
    <w:rsid w:val="00DE45A1"/>
    <w:rsid w:val="00DE4AD0"/>
    <w:rsid w:val="00DE7496"/>
    <w:rsid w:val="00DF3639"/>
    <w:rsid w:val="00DF5D0C"/>
    <w:rsid w:val="00DF67B4"/>
    <w:rsid w:val="00DF6AA6"/>
    <w:rsid w:val="00E07736"/>
    <w:rsid w:val="00E14AB6"/>
    <w:rsid w:val="00E150EB"/>
    <w:rsid w:val="00E15ADF"/>
    <w:rsid w:val="00E16B0F"/>
    <w:rsid w:val="00E221EE"/>
    <w:rsid w:val="00E23871"/>
    <w:rsid w:val="00E239E9"/>
    <w:rsid w:val="00E252EA"/>
    <w:rsid w:val="00E30529"/>
    <w:rsid w:val="00E339F1"/>
    <w:rsid w:val="00E35F7F"/>
    <w:rsid w:val="00E411F6"/>
    <w:rsid w:val="00E41F67"/>
    <w:rsid w:val="00E4204B"/>
    <w:rsid w:val="00E47125"/>
    <w:rsid w:val="00E50CFD"/>
    <w:rsid w:val="00E55666"/>
    <w:rsid w:val="00E63C4A"/>
    <w:rsid w:val="00E64F73"/>
    <w:rsid w:val="00E65513"/>
    <w:rsid w:val="00E66BA2"/>
    <w:rsid w:val="00E704C5"/>
    <w:rsid w:val="00E734C3"/>
    <w:rsid w:val="00E74670"/>
    <w:rsid w:val="00E81347"/>
    <w:rsid w:val="00E8142E"/>
    <w:rsid w:val="00E826F3"/>
    <w:rsid w:val="00E84FAC"/>
    <w:rsid w:val="00E90B07"/>
    <w:rsid w:val="00E9247A"/>
    <w:rsid w:val="00E92746"/>
    <w:rsid w:val="00E93E24"/>
    <w:rsid w:val="00E95DE2"/>
    <w:rsid w:val="00E96A9E"/>
    <w:rsid w:val="00EA3C44"/>
    <w:rsid w:val="00EA5629"/>
    <w:rsid w:val="00EA6412"/>
    <w:rsid w:val="00EA72E8"/>
    <w:rsid w:val="00EA7BFD"/>
    <w:rsid w:val="00EB33CF"/>
    <w:rsid w:val="00EC07E4"/>
    <w:rsid w:val="00EC1E1B"/>
    <w:rsid w:val="00EC244B"/>
    <w:rsid w:val="00ED1934"/>
    <w:rsid w:val="00ED4028"/>
    <w:rsid w:val="00ED485E"/>
    <w:rsid w:val="00ED56EA"/>
    <w:rsid w:val="00ED6A51"/>
    <w:rsid w:val="00EE38FD"/>
    <w:rsid w:val="00EE3D44"/>
    <w:rsid w:val="00EE44E4"/>
    <w:rsid w:val="00EF0B9D"/>
    <w:rsid w:val="00EF39B6"/>
    <w:rsid w:val="00EF4138"/>
    <w:rsid w:val="00EF4CEB"/>
    <w:rsid w:val="00EF551D"/>
    <w:rsid w:val="00F015E8"/>
    <w:rsid w:val="00F02FD7"/>
    <w:rsid w:val="00F0302E"/>
    <w:rsid w:val="00F03C96"/>
    <w:rsid w:val="00F1278A"/>
    <w:rsid w:val="00F14B7B"/>
    <w:rsid w:val="00F16C74"/>
    <w:rsid w:val="00F20F7E"/>
    <w:rsid w:val="00F30611"/>
    <w:rsid w:val="00F31EE3"/>
    <w:rsid w:val="00F3280C"/>
    <w:rsid w:val="00F33D52"/>
    <w:rsid w:val="00F52C9C"/>
    <w:rsid w:val="00F56F8F"/>
    <w:rsid w:val="00F74068"/>
    <w:rsid w:val="00F74F9A"/>
    <w:rsid w:val="00F80A57"/>
    <w:rsid w:val="00F835E9"/>
    <w:rsid w:val="00F8477E"/>
    <w:rsid w:val="00F84DBC"/>
    <w:rsid w:val="00F878E7"/>
    <w:rsid w:val="00F924B4"/>
    <w:rsid w:val="00F93031"/>
    <w:rsid w:val="00F94C1F"/>
    <w:rsid w:val="00F95975"/>
    <w:rsid w:val="00FA133D"/>
    <w:rsid w:val="00FA17C9"/>
    <w:rsid w:val="00FA5FC1"/>
    <w:rsid w:val="00FB029B"/>
    <w:rsid w:val="00FB1C82"/>
    <w:rsid w:val="00FB2F7F"/>
    <w:rsid w:val="00FB4B96"/>
    <w:rsid w:val="00FC44BB"/>
    <w:rsid w:val="00FC44DB"/>
    <w:rsid w:val="00FC463E"/>
    <w:rsid w:val="00FC4BB0"/>
    <w:rsid w:val="00FC4C93"/>
    <w:rsid w:val="00FC5AAE"/>
    <w:rsid w:val="00FD2753"/>
    <w:rsid w:val="00FD39FC"/>
    <w:rsid w:val="00FD4956"/>
    <w:rsid w:val="00FD53AA"/>
    <w:rsid w:val="00FD64DD"/>
    <w:rsid w:val="00FE34BA"/>
    <w:rsid w:val="00FE4EA6"/>
    <w:rsid w:val="00FE53D2"/>
    <w:rsid w:val="00FE66E4"/>
    <w:rsid w:val="00FE6CA6"/>
    <w:rsid w:val="00FF2A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ddd"/>
    </o:shapedefaults>
    <o:shapelayout v:ext="edit">
      <o:idmap v:ext="edit" data="1"/>
    </o:shapelayout>
  </w:shapeDefaults>
  <w:doNotEmbedSmartTags/>
  <w:decimalSymbol w:val=","/>
  <w:listSeparator w:val=";"/>
  <w14:docId w14:val="3E292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nb-NO" w:eastAsia="nb-NO" w:bidi="ar-SA"/>
      </w:rPr>
    </w:rPrDefault>
    <w:pPrDefault>
      <w:pPr>
        <w:spacing w:after="120" w:line="264" w:lineRule="auto"/>
      </w:pPr>
    </w:pPrDefault>
  </w:docDefaults>
  <w:latentStyles w:defLockedState="0" w:defUIPriority="0" w:defSemiHidden="0" w:defUnhideWhenUsed="0" w:defQFormat="0" w:count="376">
    <w:lsdException w:name="Normal" w:locked="1" w:qFormat="1"/>
    <w:lsdException w:name="heading 1" w:locked="1" w:uiPriority="9" w:qFormat="1"/>
    <w:lsdException w:name="heading 2" w:locked="1" w:uiPriority="9" w:qFormat="1"/>
    <w:lsdException w:name="heading 3" w:locked="1" w:uiPriority="9"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260D0"/>
  </w:style>
  <w:style w:type="paragraph" w:styleId="Overskrift1">
    <w:name w:val="heading 1"/>
    <w:basedOn w:val="Normal"/>
    <w:next w:val="Normal"/>
    <w:link w:val="Overskrift1Tegn"/>
    <w:uiPriority w:val="9"/>
    <w:qFormat/>
    <w:rsid w:val="006260D0"/>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Overskrift2">
    <w:name w:val="heading 2"/>
    <w:basedOn w:val="Normal"/>
    <w:next w:val="Normal"/>
    <w:link w:val="Overskrift2Tegn"/>
    <w:uiPriority w:val="9"/>
    <w:unhideWhenUsed/>
    <w:qFormat/>
    <w:locked/>
    <w:rsid w:val="006260D0"/>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Overskrift3">
    <w:name w:val="heading 3"/>
    <w:basedOn w:val="Normal"/>
    <w:next w:val="Normal"/>
    <w:link w:val="Overskrift3Tegn"/>
    <w:uiPriority w:val="9"/>
    <w:unhideWhenUsed/>
    <w:qFormat/>
    <w:locked/>
    <w:rsid w:val="006260D0"/>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Overskrift4">
    <w:name w:val="heading 4"/>
    <w:basedOn w:val="Normal"/>
    <w:next w:val="Normal"/>
    <w:link w:val="Overskrift4Tegn"/>
    <w:uiPriority w:val="9"/>
    <w:semiHidden/>
    <w:unhideWhenUsed/>
    <w:qFormat/>
    <w:locked/>
    <w:rsid w:val="006260D0"/>
    <w:pPr>
      <w:keepNext/>
      <w:keepLines/>
      <w:spacing w:before="40" w:after="0"/>
      <w:outlineLvl w:val="3"/>
    </w:pPr>
    <w:rPr>
      <w:rFonts w:asciiTheme="majorHAnsi" w:eastAsiaTheme="majorEastAsia" w:hAnsiTheme="majorHAnsi" w:cstheme="majorBidi"/>
      <w:sz w:val="22"/>
      <w:szCs w:val="22"/>
    </w:rPr>
  </w:style>
  <w:style w:type="paragraph" w:styleId="Overskrift5">
    <w:name w:val="heading 5"/>
    <w:basedOn w:val="Normal"/>
    <w:next w:val="Normal"/>
    <w:link w:val="Overskrift5Tegn"/>
    <w:uiPriority w:val="9"/>
    <w:semiHidden/>
    <w:unhideWhenUsed/>
    <w:qFormat/>
    <w:locked/>
    <w:rsid w:val="006260D0"/>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Overskrift6">
    <w:name w:val="heading 6"/>
    <w:basedOn w:val="Normal"/>
    <w:next w:val="Normal"/>
    <w:link w:val="Overskrift6Tegn"/>
    <w:uiPriority w:val="9"/>
    <w:semiHidden/>
    <w:unhideWhenUsed/>
    <w:qFormat/>
    <w:locked/>
    <w:rsid w:val="006260D0"/>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Overskrift7">
    <w:name w:val="heading 7"/>
    <w:basedOn w:val="Normal"/>
    <w:next w:val="Normal"/>
    <w:link w:val="Overskrift7Tegn"/>
    <w:uiPriority w:val="9"/>
    <w:semiHidden/>
    <w:unhideWhenUsed/>
    <w:qFormat/>
    <w:locked/>
    <w:rsid w:val="006260D0"/>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Overskrift8">
    <w:name w:val="heading 8"/>
    <w:basedOn w:val="Normal"/>
    <w:next w:val="Normal"/>
    <w:link w:val="Overskrift8Tegn"/>
    <w:uiPriority w:val="9"/>
    <w:semiHidden/>
    <w:unhideWhenUsed/>
    <w:qFormat/>
    <w:locked/>
    <w:rsid w:val="006260D0"/>
    <w:pPr>
      <w:keepNext/>
      <w:keepLines/>
      <w:spacing w:before="40" w:after="0"/>
      <w:outlineLvl w:val="7"/>
    </w:pPr>
    <w:rPr>
      <w:rFonts w:asciiTheme="majorHAnsi" w:eastAsiaTheme="majorEastAsia" w:hAnsiTheme="majorHAnsi" w:cstheme="majorBidi"/>
      <w:b/>
      <w:bCs/>
      <w:color w:val="1F497D" w:themeColor="text2"/>
    </w:rPr>
  </w:style>
  <w:style w:type="paragraph" w:styleId="Overskrift9">
    <w:name w:val="heading 9"/>
    <w:basedOn w:val="Normal"/>
    <w:next w:val="Normal"/>
    <w:link w:val="Overskrift9Tegn"/>
    <w:uiPriority w:val="9"/>
    <w:semiHidden/>
    <w:unhideWhenUsed/>
    <w:qFormat/>
    <w:locked/>
    <w:rsid w:val="006260D0"/>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locked/>
    <w:rsid w:val="006260D0"/>
    <w:rPr>
      <w:rFonts w:asciiTheme="majorHAnsi" w:eastAsiaTheme="majorEastAsia" w:hAnsiTheme="majorHAnsi" w:cstheme="majorBidi"/>
      <w:color w:val="365F91" w:themeColor="accent1" w:themeShade="BF"/>
      <w:sz w:val="32"/>
      <w:szCs w:val="32"/>
    </w:rPr>
  </w:style>
  <w:style w:type="paragraph" w:styleId="Topptekst">
    <w:name w:val="header"/>
    <w:basedOn w:val="Normal"/>
    <w:link w:val="TopptekstTegn"/>
    <w:uiPriority w:val="99"/>
    <w:rsid w:val="005A69A3"/>
    <w:pPr>
      <w:tabs>
        <w:tab w:val="center" w:pos="4536"/>
        <w:tab w:val="right" w:pos="9072"/>
      </w:tabs>
    </w:pPr>
  </w:style>
  <w:style w:type="character" w:customStyle="1" w:styleId="TopptekstTegn">
    <w:name w:val="Topptekst Tegn"/>
    <w:link w:val="Topptekst"/>
    <w:uiPriority w:val="99"/>
    <w:locked/>
    <w:rsid w:val="00744EAA"/>
    <w:rPr>
      <w:rFonts w:cs="Times New Roman"/>
      <w:sz w:val="24"/>
      <w:szCs w:val="24"/>
    </w:rPr>
  </w:style>
  <w:style w:type="paragraph" w:styleId="Bunntekst">
    <w:name w:val="footer"/>
    <w:basedOn w:val="Normal"/>
    <w:link w:val="BunntekstTegn"/>
    <w:uiPriority w:val="99"/>
    <w:rsid w:val="005A69A3"/>
    <w:pPr>
      <w:tabs>
        <w:tab w:val="center" w:pos="4536"/>
        <w:tab w:val="right" w:pos="9072"/>
      </w:tabs>
    </w:pPr>
  </w:style>
  <w:style w:type="character" w:customStyle="1" w:styleId="BunntekstTegn">
    <w:name w:val="Bunntekst Tegn"/>
    <w:link w:val="Bunntekst"/>
    <w:uiPriority w:val="99"/>
    <w:locked/>
    <w:rsid w:val="00744EAA"/>
    <w:rPr>
      <w:rFonts w:cs="Times New Roman"/>
      <w:sz w:val="24"/>
      <w:szCs w:val="24"/>
    </w:rPr>
  </w:style>
  <w:style w:type="paragraph" w:styleId="Punktliste2">
    <w:name w:val="List Bullet 2"/>
    <w:basedOn w:val="Normal"/>
    <w:rsid w:val="0076527F"/>
    <w:pPr>
      <w:numPr>
        <w:numId w:val="1"/>
      </w:numPr>
      <w:tabs>
        <w:tab w:val="num" w:pos="720"/>
      </w:tabs>
    </w:pPr>
  </w:style>
  <w:style w:type="paragraph" w:styleId="Punktliste3">
    <w:name w:val="List Bullet 3"/>
    <w:basedOn w:val="Normal"/>
    <w:rsid w:val="0076527F"/>
    <w:pPr>
      <w:numPr>
        <w:numId w:val="2"/>
      </w:numPr>
    </w:pPr>
  </w:style>
  <w:style w:type="paragraph" w:styleId="Dokumentkart">
    <w:name w:val="Document Map"/>
    <w:basedOn w:val="Normal"/>
    <w:link w:val="DokumentkartTegn"/>
    <w:semiHidden/>
    <w:rsid w:val="0076527F"/>
    <w:pPr>
      <w:shd w:val="clear" w:color="auto" w:fill="000080"/>
    </w:pPr>
    <w:rPr>
      <w:rFonts w:ascii="Tahoma" w:hAnsi="Tahoma" w:cs="Tahoma"/>
    </w:rPr>
  </w:style>
  <w:style w:type="character" w:customStyle="1" w:styleId="DokumentkartTegn">
    <w:name w:val="Dokumentkart Tegn"/>
    <w:link w:val="Dokumentkart"/>
    <w:semiHidden/>
    <w:locked/>
    <w:rsid w:val="00744EAA"/>
    <w:rPr>
      <w:rFonts w:cs="Times New Roman"/>
      <w:sz w:val="2"/>
      <w:szCs w:val="2"/>
    </w:rPr>
  </w:style>
  <w:style w:type="paragraph" w:styleId="INNH1">
    <w:name w:val="toc 1"/>
    <w:basedOn w:val="Normal"/>
    <w:next w:val="Normal"/>
    <w:autoRedefine/>
    <w:uiPriority w:val="39"/>
    <w:rsid w:val="004E39C9"/>
    <w:pPr>
      <w:tabs>
        <w:tab w:val="right" w:leader="dot" w:pos="9062"/>
      </w:tabs>
      <w:spacing w:line="240" w:lineRule="auto"/>
    </w:pPr>
    <w:rPr>
      <w:rFonts w:ascii="Calibri" w:hAnsi="Calibri"/>
      <w:noProof/>
    </w:rPr>
  </w:style>
  <w:style w:type="character" w:styleId="Hyperkobling">
    <w:name w:val="Hyperlink"/>
    <w:uiPriority w:val="99"/>
    <w:rsid w:val="00696066"/>
    <w:rPr>
      <w:rFonts w:cs="Times New Roman"/>
      <w:color w:val="0000FF"/>
      <w:u w:val="single"/>
    </w:rPr>
  </w:style>
  <w:style w:type="character" w:styleId="Sidetall">
    <w:name w:val="page number"/>
    <w:rsid w:val="00C41ECF"/>
    <w:rPr>
      <w:rFonts w:cs="Times New Roman"/>
    </w:rPr>
  </w:style>
  <w:style w:type="character" w:styleId="Fulgthyperkobling">
    <w:name w:val="FollowedHyperlink"/>
    <w:rsid w:val="00DE7496"/>
    <w:rPr>
      <w:rFonts w:cs="Times New Roman"/>
      <w:color w:val="800080"/>
      <w:u w:val="single"/>
    </w:rPr>
  </w:style>
  <w:style w:type="table" w:styleId="Tabellrutenett">
    <w:name w:val="Table Grid"/>
    <w:basedOn w:val="Vanligtabell"/>
    <w:rsid w:val="00D57BC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
    <w:name w:val="Body Text"/>
    <w:basedOn w:val="Normal"/>
    <w:link w:val="BrdtekstTegn"/>
    <w:rsid w:val="006B3299"/>
    <w:pPr>
      <w:overflowPunct w:val="0"/>
      <w:autoSpaceDE w:val="0"/>
      <w:autoSpaceDN w:val="0"/>
      <w:adjustRightInd w:val="0"/>
      <w:textAlignment w:val="baseline"/>
    </w:pPr>
    <w:rPr>
      <w:rFonts w:ascii="Arial" w:hAnsi="Arial"/>
      <w:b/>
      <w:sz w:val="32"/>
    </w:rPr>
  </w:style>
  <w:style w:type="paragraph" w:customStyle="1" w:styleId="Pa0">
    <w:name w:val="Pa0"/>
    <w:basedOn w:val="Normal"/>
    <w:next w:val="Normal"/>
    <w:rsid w:val="0008186D"/>
    <w:pPr>
      <w:autoSpaceDE w:val="0"/>
      <w:autoSpaceDN w:val="0"/>
      <w:adjustRightInd w:val="0"/>
      <w:spacing w:line="191" w:lineRule="atLeast"/>
    </w:pPr>
    <w:rPr>
      <w:rFonts w:ascii="Sabon" w:hAnsi="Sabon"/>
    </w:rPr>
  </w:style>
  <w:style w:type="paragraph" w:styleId="INNH2">
    <w:name w:val="toc 2"/>
    <w:basedOn w:val="Normal"/>
    <w:next w:val="Normal"/>
    <w:autoRedefine/>
    <w:uiPriority w:val="39"/>
    <w:locked/>
    <w:rsid w:val="009A1D03"/>
    <w:pPr>
      <w:ind w:left="240"/>
    </w:pPr>
  </w:style>
  <w:style w:type="paragraph" w:styleId="INNH3">
    <w:name w:val="toc 3"/>
    <w:basedOn w:val="Normal"/>
    <w:next w:val="Normal"/>
    <w:autoRedefine/>
    <w:uiPriority w:val="39"/>
    <w:locked/>
    <w:rsid w:val="009A1D03"/>
    <w:pPr>
      <w:ind w:left="480"/>
    </w:pPr>
  </w:style>
  <w:style w:type="paragraph" w:customStyle="1" w:styleId="Pa1">
    <w:name w:val="Pa1"/>
    <w:basedOn w:val="Normal"/>
    <w:next w:val="Normal"/>
    <w:rsid w:val="007E04F4"/>
    <w:pPr>
      <w:autoSpaceDE w:val="0"/>
      <w:autoSpaceDN w:val="0"/>
      <w:adjustRightInd w:val="0"/>
      <w:spacing w:line="221" w:lineRule="atLeast"/>
    </w:pPr>
    <w:rPr>
      <w:rFonts w:ascii="Arial" w:hAnsi="Arial"/>
    </w:rPr>
  </w:style>
  <w:style w:type="paragraph" w:styleId="Bobletekst">
    <w:name w:val="Balloon Text"/>
    <w:basedOn w:val="Normal"/>
    <w:semiHidden/>
    <w:rsid w:val="009D2495"/>
    <w:rPr>
      <w:rFonts w:ascii="Tahoma" w:hAnsi="Tahoma" w:cs="Tahoma"/>
      <w:sz w:val="16"/>
      <w:szCs w:val="16"/>
    </w:rPr>
  </w:style>
  <w:style w:type="paragraph" w:customStyle="1" w:styleId="Default">
    <w:name w:val="Default"/>
    <w:link w:val="DefaultTegn"/>
    <w:rsid w:val="00FB029B"/>
    <w:pPr>
      <w:autoSpaceDE w:val="0"/>
      <w:autoSpaceDN w:val="0"/>
      <w:adjustRightInd w:val="0"/>
    </w:pPr>
    <w:rPr>
      <w:color w:val="000000"/>
      <w:sz w:val="24"/>
      <w:szCs w:val="24"/>
    </w:rPr>
  </w:style>
  <w:style w:type="paragraph" w:customStyle="1" w:styleId="Pa2">
    <w:name w:val="Pa2"/>
    <w:basedOn w:val="Default"/>
    <w:next w:val="Default"/>
    <w:rsid w:val="00FB029B"/>
    <w:pPr>
      <w:spacing w:line="191" w:lineRule="atLeast"/>
    </w:pPr>
    <w:rPr>
      <w:color w:val="auto"/>
    </w:rPr>
  </w:style>
  <w:style w:type="character" w:customStyle="1" w:styleId="DefaultTegn">
    <w:name w:val="Default Tegn"/>
    <w:link w:val="Default"/>
    <w:rsid w:val="00720A82"/>
    <w:rPr>
      <w:color w:val="000000"/>
      <w:sz w:val="24"/>
      <w:szCs w:val="24"/>
      <w:lang w:val="nb-NO" w:eastAsia="nb-NO" w:bidi="ar-SA"/>
    </w:rPr>
  </w:style>
  <w:style w:type="character" w:customStyle="1" w:styleId="BrdtekstTegn">
    <w:name w:val="Brødtekst Tegn"/>
    <w:link w:val="Brdtekst"/>
    <w:rsid w:val="003E7161"/>
    <w:rPr>
      <w:rFonts w:ascii="Arial" w:hAnsi="Arial"/>
      <w:b/>
      <w:sz w:val="32"/>
      <w:lang w:val="nb-NO" w:eastAsia="nb-NO" w:bidi="ar-SA"/>
    </w:rPr>
  </w:style>
  <w:style w:type="paragraph" w:customStyle="1" w:styleId="Stil1">
    <w:name w:val="Stil1"/>
    <w:basedOn w:val="INNH1"/>
    <w:rsid w:val="0012274E"/>
    <w:pPr>
      <w:spacing w:line="360" w:lineRule="auto"/>
    </w:pPr>
    <w:rPr>
      <w:rFonts w:ascii="Arial" w:hAnsi="Arial" w:cs="Arial"/>
    </w:rPr>
  </w:style>
  <w:style w:type="paragraph" w:customStyle="1" w:styleId="Stil2">
    <w:name w:val="Stil2"/>
    <w:basedOn w:val="INNH1"/>
    <w:rsid w:val="0012274E"/>
    <w:pPr>
      <w:spacing w:line="360" w:lineRule="auto"/>
    </w:pPr>
    <w:rPr>
      <w:rFonts w:ascii="Arial" w:hAnsi="Arial" w:cs="Arial"/>
    </w:rPr>
  </w:style>
  <w:style w:type="paragraph" w:customStyle="1" w:styleId="Stil3">
    <w:name w:val="Stil3"/>
    <w:basedOn w:val="INNH1"/>
    <w:autoRedefine/>
    <w:rsid w:val="0012274E"/>
    <w:pPr>
      <w:spacing w:line="360" w:lineRule="auto"/>
    </w:pPr>
    <w:rPr>
      <w:rFonts w:ascii="Arial" w:hAnsi="Arial"/>
    </w:rPr>
  </w:style>
  <w:style w:type="paragraph" w:styleId="Listeavsnitt">
    <w:name w:val="List Paragraph"/>
    <w:basedOn w:val="Normal"/>
    <w:uiPriority w:val="34"/>
    <w:qFormat/>
    <w:rsid w:val="00616BB2"/>
    <w:pPr>
      <w:ind w:left="720"/>
      <w:contextualSpacing/>
    </w:pPr>
  </w:style>
  <w:style w:type="character" w:customStyle="1" w:styleId="Overskrift2Tegn">
    <w:name w:val="Overskrift 2 Tegn"/>
    <w:basedOn w:val="Standardskriftforavsnitt"/>
    <w:link w:val="Overskrift2"/>
    <w:uiPriority w:val="9"/>
    <w:rsid w:val="006260D0"/>
    <w:rPr>
      <w:rFonts w:asciiTheme="majorHAnsi" w:eastAsiaTheme="majorEastAsia" w:hAnsiTheme="majorHAnsi" w:cstheme="majorBidi"/>
      <w:color w:val="404040" w:themeColor="text1" w:themeTint="BF"/>
      <w:sz w:val="28"/>
      <w:szCs w:val="28"/>
    </w:rPr>
  </w:style>
  <w:style w:type="character" w:customStyle="1" w:styleId="Overskrift3Tegn">
    <w:name w:val="Overskrift 3 Tegn"/>
    <w:basedOn w:val="Standardskriftforavsnitt"/>
    <w:link w:val="Overskrift3"/>
    <w:uiPriority w:val="9"/>
    <w:rsid w:val="006260D0"/>
    <w:rPr>
      <w:rFonts w:asciiTheme="majorHAnsi" w:eastAsiaTheme="majorEastAsia" w:hAnsiTheme="majorHAnsi" w:cstheme="majorBidi"/>
      <w:color w:val="1F497D" w:themeColor="text2"/>
      <w:sz w:val="24"/>
      <w:szCs w:val="24"/>
    </w:rPr>
  </w:style>
  <w:style w:type="character" w:customStyle="1" w:styleId="Overskrift4Tegn">
    <w:name w:val="Overskrift 4 Tegn"/>
    <w:basedOn w:val="Standardskriftforavsnitt"/>
    <w:link w:val="Overskrift4"/>
    <w:uiPriority w:val="9"/>
    <w:semiHidden/>
    <w:rsid w:val="006260D0"/>
    <w:rPr>
      <w:rFonts w:asciiTheme="majorHAnsi" w:eastAsiaTheme="majorEastAsia" w:hAnsiTheme="majorHAnsi" w:cstheme="majorBidi"/>
      <w:sz w:val="22"/>
      <w:szCs w:val="22"/>
    </w:rPr>
  </w:style>
  <w:style w:type="character" w:customStyle="1" w:styleId="Overskrift5Tegn">
    <w:name w:val="Overskrift 5 Tegn"/>
    <w:basedOn w:val="Standardskriftforavsnitt"/>
    <w:link w:val="Overskrift5"/>
    <w:uiPriority w:val="9"/>
    <w:semiHidden/>
    <w:rsid w:val="006260D0"/>
    <w:rPr>
      <w:rFonts w:asciiTheme="majorHAnsi" w:eastAsiaTheme="majorEastAsia" w:hAnsiTheme="majorHAnsi" w:cstheme="majorBidi"/>
      <w:color w:val="1F497D" w:themeColor="text2"/>
      <w:sz w:val="22"/>
      <w:szCs w:val="22"/>
    </w:rPr>
  </w:style>
  <w:style w:type="character" w:customStyle="1" w:styleId="Overskrift6Tegn">
    <w:name w:val="Overskrift 6 Tegn"/>
    <w:basedOn w:val="Standardskriftforavsnitt"/>
    <w:link w:val="Overskrift6"/>
    <w:uiPriority w:val="9"/>
    <w:semiHidden/>
    <w:rsid w:val="006260D0"/>
    <w:rPr>
      <w:rFonts w:asciiTheme="majorHAnsi" w:eastAsiaTheme="majorEastAsia" w:hAnsiTheme="majorHAnsi" w:cstheme="majorBidi"/>
      <w:i/>
      <w:iCs/>
      <w:color w:val="1F497D" w:themeColor="text2"/>
      <w:sz w:val="21"/>
      <w:szCs w:val="21"/>
    </w:rPr>
  </w:style>
  <w:style w:type="character" w:customStyle="1" w:styleId="Overskrift7Tegn">
    <w:name w:val="Overskrift 7 Tegn"/>
    <w:basedOn w:val="Standardskriftforavsnitt"/>
    <w:link w:val="Overskrift7"/>
    <w:uiPriority w:val="9"/>
    <w:semiHidden/>
    <w:rsid w:val="006260D0"/>
    <w:rPr>
      <w:rFonts w:asciiTheme="majorHAnsi" w:eastAsiaTheme="majorEastAsia" w:hAnsiTheme="majorHAnsi" w:cstheme="majorBidi"/>
      <w:i/>
      <w:iCs/>
      <w:color w:val="244061" w:themeColor="accent1" w:themeShade="80"/>
      <w:sz w:val="21"/>
      <w:szCs w:val="21"/>
    </w:rPr>
  </w:style>
  <w:style w:type="character" w:customStyle="1" w:styleId="Overskrift8Tegn">
    <w:name w:val="Overskrift 8 Tegn"/>
    <w:basedOn w:val="Standardskriftforavsnitt"/>
    <w:link w:val="Overskrift8"/>
    <w:uiPriority w:val="9"/>
    <w:semiHidden/>
    <w:rsid w:val="006260D0"/>
    <w:rPr>
      <w:rFonts w:asciiTheme="majorHAnsi" w:eastAsiaTheme="majorEastAsia" w:hAnsiTheme="majorHAnsi" w:cstheme="majorBidi"/>
      <w:b/>
      <w:bCs/>
      <w:color w:val="1F497D" w:themeColor="text2"/>
    </w:rPr>
  </w:style>
  <w:style w:type="character" w:customStyle="1" w:styleId="Overskrift9Tegn">
    <w:name w:val="Overskrift 9 Tegn"/>
    <w:basedOn w:val="Standardskriftforavsnitt"/>
    <w:link w:val="Overskrift9"/>
    <w:uiPriority w:val="9"/>
    <w:semiHidden/>
    <w:rsid w:val="006260D0"/>
    <w:rPr>
      <w:rFonts w:asciiTheme="majorHAnsi" w:eastAsiaTheme="majorEastAsia" w:hAnsiTheme="majorHAnsi" w:cstheme="majorBidi"/>
      <w:b/>
      <w:bCs/>
      <w:i/>
      <w:iCs/>
      <w:color w:val="1F497D" w:themeColor="text2"/>
    </w:rPr>
  </w:style>
  <w:style w:type="paragraph" w:styleId="Bildetekst">
    <w:name w:val="caption"/>
    <w:basedOn w:val="Normal"/>
    <w:next w:val="Normal"/>
    <w:uiPriority w:val="35"/>
    <w:semiHidden/>
    <w:unhideWhenUsed/>
    <w:qFormat/>
    <w:locked/>
    <w:rsid w:val="006260D0"/>
    <w:pPr>
      <w:spacing w:line="240" w:lineRule="auto"/>
    </w:pPr>
    <w:rPr>
      <w:b/>
      <w:bCs/>
      <w:smallCaps/>
      <w:color w:val="595959" w:themeColor="text1" w:themeTint="A6"/>
      <w:spacing w:val="6"/>
    </w:rPr>
  </w:style>
  <w:style w:type="paragraph" w:styleId="Tittel">
    <w:name w:val="Title"/>
    <w:basedOn w:val="Normal"/>
    <w:next w:val="Normal"/>
    <w:link w:val="TittelTegn"/>
    <w:uiPriority w:val="10"/>
    <w:qFormat/>
    <w:locked/>
    <w:rsid w:val="006260D0"/>
    <w:pPr>
      <w:spacing w:after="0" w:line="240" w:lineRule="auto"/>
      <w:contextualSpacing/>
    </w:pPr>
    <w:rPr>
      <w:rFonts w:asciiTheme="majorHAnsi" w:eastAsiaTheme="majorEastAsia" w:hAnsiTheme="majorHAnsi" w:cstheme="majorBidi"/>
      <w:color w:val="4F81BD" w:themeColor="accent1"/>
      <w:spacing w:val="-10"/>
      <w:sz w:val="56"/>
      <w:szCs w:val="56"/>
    </w:rPr>
  </w:style>
  <w:style w:type="character" w:customStyle="1" w:styleId="TittelTegn">
    <w:name w:val="Tittel Tegn"/>
    <w:basedOn w:val="Standardskriftforavsnitt"/>
    <w:link w:val="Tittel"/>
    <w:uiPriority w:val="10"/>
    <w:rsid w:val="006260D0"/>
    <w:rPr>
      <w:rFonts w:asciiTheme="majorHAnsi" w:eastAsiaTheme="majorEastAsia" w:hAnsiTheme="majorHAnsi" w:cstheme="majorBidi"/>
      <w:color w:val="4F81BD" w:themeColor="accent1"/>
      <w:spacing w:val="-10"/>
      <w:sz w:val="56"/>
      <w:szCs w:val="56"/>
    </w:rPr>
  </w:style>
  <w:style w:type="paragraph" w:styleId="Undertittel">
    <w:name w:val="Subtitle"/>
    <w:basedOn w:val="Normal"/>
    <w:next w:val="Normal"/>
    <w:link w:val="UndertittelTegn"/>
    <w:uiPriority w:val="11"/>
    <w:qFormat/>
    <w:locked/>
    <w:rsid w:val="006260D0"/>
    <w:pPr>
      <w:numPr>
        <w:ilvl w:val="1"/>
      </w:numPr>
      <w:spacing w:line="240" w:lineRule="auto"/>
    </w:pPr>
    <w:rPr>
      <w:rFonts w:asciiTheme="majorHAnsi" w:eastAsiaTheme="majorEastAsia" w:hAnsiTheme="majorHAnsi" w:cstheme="majorBidi"/>
      <w:sz w:val="24"/>
      <w:szCs w:val="24"/>
    </w:rPr>
  </w:style>
  <w:style w:type="character" w:customStyle="1" w:styleId="UndertittelTegn">
    <w:name w:val="Undertittel Tegn"/>
    <w:basedOn w:val="Standardskriftforavsnitt"/>
    <w:link w:val="Undertittel"/>
    <w:uiPriority w:val="11"/>
    <w:rsid w:val="006260D0"/>
    <w:rPr>
      <w:rFonts w:asciiTheme="majorHAnsi" w:eastAsiaTheme="majorEastAsia" w:hAnsiTheme="majorHAnsi" w:cstheme="majorBidi"/>
      <w:sz w:val="24"/>
      <w:szCs w:val="24"/>
    </w:rPr>
  </w:style>
  <w:style w:type="character" w:styleId="Sterk">
    <w:name w:val="Strong"/>
    <w:basedOn w:val="Standardskriftforavsnitt"/>
    <w:uiPriority w:val="22"/>
    <w:qFormat/>
    <w:locked/>
    <w:rsid w:val="006260D0"/>
    <w:rPr>
      <w:b/>
      <w:bCs/>
    </w:rPr>
  </w:style>
  <w:style w:type="character" w:styleId="Utheving">
    <w:name w:val="Emphasis"/>
    <w:basedOn w:val="Standardskriftforavsnitt"/>
    <w:uiPriority w:val="20"/>
    <w:qFormat/>
    <w:locked/>
    <w:rsid w:val="006260D0"/>
    <w:rPr>
      <w:i/>
      <w:iCs/>
    </w:rPr>
  </w:style>
  <w:style w:type="paragraph" w:styleId="Ingenmellomrom">
    <w:name w:val="No Spacing"/>
    <w:uiPriority w:val="1"/>
    <w:qFormat/>
    <w:rsid w:val="006260D0"/>
    <w:pPr>
      <w:spacing w:after="0" w:line="240" w:lineRule="auto"/>
    </w:pPr>
  </w:style>
  <w:style w:type="paragraph" w:styleId="Sitat">
    <w:name w:val="Quote"/>
    <w:basedOn w:val="Normal"/>
    <w:next w:val="Normal"/>
    <w:link w:val="SitatTegn"/>
    <w:uiPriority w:val="29"/>
    <w:qFormat/>
    <w:rsid w:val="006260D0"/>
    <w:pPr>
      <w:spacing w:before="160"/>
      <w:ind w:left="720" w:right="720"/>
    </w:pPr>
    <w:rPr>
      <w:i/>
      <w:iCs/>
      <w:color w:val="404040" w:themeColor="text1" w:themeTint="BF"/>
    </w:rPr>
  </w:style>
  <w:style w:type="character" w:customStyle="1" w:styleId="SitatTegn">
    <w:name w:val="Sitat Tegn"/>
    <w:basedOn w:val="Standardskriftforavsnitt"/>
    <w:link w:val="Sitat"/>
    <w:uiPriority w:val="29"/>
    <w:rsid w:val="006260D0"/>
    <w:rPr>
      <w:i/>
      <w:iCs/>
      <w:color w:val="404040" w:themeColor="text1" w:themeTint="BF"/>
    </w:rPr>
  </w:style>
  <w:style w:type="paragraph" w:styleId="Sterktsitat">
    <w:name w:val="Intense Quote"/>
    <w:basedOn w:val="Normal"/>
    <w:next w:val="Normal"/>
    <w:link w:val="SterktsitatTegn"/>
    <w:uiPriority w:val="30"/>
    <w:qFormat/>
    <w:rsid w:val="006260D0"/>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SterktsitatTegn">
    <w:name w:val="Sterkt sitat Tegn"/>
    <w:basedOn w:val="Standardskriftforavsnitt"/>
    <w:link w:val="Sterktsitat"/>
    <w:uiPriority w:val="30"/>
    <w:rsid w:val="006260D0"/>
    <w:rPr>
      <w:rFonts w:asciiTheme="majorHAnsi" w:eastAsiaTheme="majorEastAsia" w:hAnsiTheme="majorHAnsi" w:cstheme="majorBidi"/>
      <w:color w:val="4F81BD" w:themeColor="accent1"/>
      <w:sz w:val="28"/>
      <w:szCs w:val="28"/>
    </w:rPr>
  </w:style>
  <w:style w:type="character" w:styleId="Svakutheving">
    <w:name w:val="Subtle Emphasis"/>
    <w:basedOn w:val="Standardskriftforavsnitt"/>
    <w:uiPriority w:val="19"/>
    <w:qFormat/>
    <w:rsid w:val="006260D0"/>
    <w:rPr>
      <w:i/>
      <w:iCs/>
      <w:color w:val="404040" w:themeColor="text1" w:themeTint="BF"/>
    </w:rPr>
  </w:style>
  <w:style w:type="character" w:styleId="Sterkutheving">
    <w:name w:val="Intense Emphasis"/>
    <w:basedOn w:val="Standardskriftforavsnitt"/>
    <w:uiPriority w:val="21"/>
    <w:qFormat/>
    <w:rsid w:val="006260D0"/>
    <w:rPr>
      <w:b/>
      <w:bCs/>
      <w:i/>
      <w:iCs/>
    </w:rPr>
  </w:style>
  <w:style w:type="character" w:styleId="Svakreferanse">
    <w:name w:val="Subtle Reference"/>
    <w:basedOn w:val="Standardskriftforavsnitt"/>
    <w:uiPriority w:val="31"/>
    <w:qFormat/>
    <w:rsid w:val="006260D0"/>
    <w:rPr>
      <w:smallCaps/>
      <w:color w:val="404040" w:themeColor="text1" w:themeTint="BF"/>
      <w:u w:val="single" w:color="7F7F7F" w:themeColor="text1" w:themeTint="80"/>
    </w:rPr>
  </w:style>
  <w:style w:type="character" w:styleId="Sterkreferanse">
    <w:name w:val="Intense Reference"/>
    <w:basedOn w:val="Standardskriftforavsnitt"/>
    <w:uiPriority w:val="32"/>
    <w:qFormat/>
    <w:rsid w:val="006260D0"/>
    <w:rPr>
      <w:b/>
      <w:bCs/>
      <w:smallCaps/>
      <w:spacing w:val="5"/>
      <w:u w:val="single"/>
    </w:rPr>
  </w:style>
  <w:style w:type="character" w:styleId="Boktittel">
    <w:name w:val="Book Title"/>
    <w:basedOn w:val="Standardskriftforavsnitt"/>
    <w:uiPriority w:val="33"/>
    <w:qFormat/>
    <w:rsid w:val="006260D0"/>
    <w:rPr>
      <w:b/>
      <w:bCs/>
      <w:smallCaps/>
    </w:rPr>
  </w:style>
  <w:style w:type="paragraph" w:styleId="Overskriftforinnholdsfortegnelse">
    <w:name w:val="TOC Heading"/>
    <w:basedOn w:val="Overskrift1"/>
    <w:next w:val="Normal"/>
    <w:uiPriority w:val="39"/>
    <w:semiHidden/>
    <w:unhideWhenUsed/>
    <w:qFormat/>
    <w:rsid w:val="006260D0"/>
    <w:pPr>
      <w:outlineLvl w:val="9"/>
    </w:pPr>
  </w:style>
  <w:style w:type="paragraph" w:customStyle="1" w:styleId="paragraph">
    <w:name w:val="paragraph"/>
    <w:basedOn w:val="Normal"/>
    <w:rsid w:val="00DC0B6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Standardskriftforavsnitt"/>
    <w:rsid w:val="00DC0B6E"/>
  </w:style>
  <w:style w:type="character" w:customStyle="1" w:styleId="eop">
    <w:name w:val="eop"/>
    <w:basedOn w:val="Standardskriftforavsnitt"/>
    <w:rsid w:val="00DC0B6E"/>
  </w:style>
  <w:style w:type="character" w:styleId="Merknadsreferanse">
    <w:name w:val="annotation reference"/>
    <w:basedOn w:val="Standardskriftforavsnitt"/>
    <w:semiHidden/>
    <w:unhideWhenUsed/>
    <w:rsid w:val="00912758"/>
    <w:rPr>
      <w:sz w:val="16"/>
      <w:szCs w:val="16"/>
    </w:rPr>
  </w:style>
  <w:style w:type="paragraph" w:styleId="Merknadstekst">
    <w:name w:val="annotation text"/>
    <w:basedOn w:val="Normal"/>
    <w:link w:val="MerknadstekstTegn"/>
    <w:semiHidden/>
    <w:unhideWhenUsed/>
    <w:rsid w:val="00912758"/>
    <w:pPr>
      <w:spacing w:line="240" w:lineRule="auto"/>
    </w:pPr>
  </w:style>
  <w:style w:type="character" w:customStyle="1" w:styleId="MerknadstekstTegn">
    <w:name w:val="Merknadstekst Tegn"/>
    <w:basedOn w:val="Standardskriftforavsnitt"/>
    <w:link w:val="Merknadstekst"/>
    <w:semiHidden/>
    <w:rsid w:val="00912758"/>
  </w:style>
  <w:style w:type="paragraph" w:styleId="Kommentaremne">
    <w:name w:val="annotation subject"/>
    <w:basedOn w:val="Merknadstekst"/>
    <w:next w:val="Merknadstekst"/>
    <w:link w:val="KommentaremneTegn"/>
    <w:semiHidden/>
    <w:unhideWhenUsed/>
    <w:rsid w:val="00912758"/>
    <w:rPr>
      <w:b/>
      <w:bCs/>
    </w:rPr>
  </w:style>
  <w:style w:type="character" w:customStyle="1" w:styleId="KommentaremneTegn">
    <w:name w:val="Kommentaremne Tegn"/>
    <w:basedOn w:val="MerknadstekstTegn"/>
    <w:link w:val="Kommentaremne"/>
    <w:semiHidden/>
    <w:rsid w:val="00912758"/>
    <w:rPr>
      <w:b/>
      <w:bCs/>
    </w:rPr>
  </w:style>
  <w:style w:type="character" w:styleId="Ulstomtale">
    <w:name w:val="Unresolved Mention"/>
    <w:basedOn w:val="Standardskriftforavsnitt"/>
    <w:uiPriority w:val="99"/>
    <w:semiHidden/>
    <w:unhideWhenUsed/>
    <w:rsid w:val="00B812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17429">
      <w:bodyDiv w:val="1"/>
      <w:marLeft w:val="0"/>
      <w:marRight w:val="0"/>
      <w:marTop w:val="0"/>
      <w:marBottom w:val="0"/>
      <w:divBdr>
        <w:top w:val="none" w:sz="0" w:space="0" w:color="auto"/>
        <w:left w:val="none" w:sz="0" w:space="0" w:color="auto"/>
        <w:bottom w:val="none" w:sz="0" w:space="0" w:color="auto"/>
        <w:right w:val="none" w:sz="0" w:space="0" w:color="auto"/>
      </w:divBdr>
    </w:div>
    <w:div w:id="405415809">
      <w:bodyDiv w:val="1"/>
      <w:marLeft w:val="0"/>
      <w:marRight w:val="0"/>
      <w:marTop w:val="0"/>
      <w:marBottom w:val="0"/>
      <w:divBdr>
        <w:top w:val="none" w:sz="0" w:space="0" w:color="auto"/>
        <w:left w:val="none" w:sz="0" w:space="0" w:color="auto"/>
        <w:bottom w:val="none" w:sz="0" w:space="0" w:color="auto"/>
        <w:right w:val="none" w:sz="0" w:space="0" w:color="auto"/>
      </w:divBdr>
      <w:divsChild>
        <w:div w:id="572933175">
          <w:marLeft w:val="0"/>
          <w:marRight w:val="0"/>
          <w:marTop w:val="0"/>
          <w:marBottom w:val="0"/>
          <w:divBdr>
            <w:top w:val="none" w:sz="0" w:space="0" w:color="auto"/>
            <w:left w:val="none" w:sz="0" w:space="0" w:color="auto"/>
            <w:bottom w:val="none" w:sz="0" w:space="0" w:color="auto"/>
            <w:right w:val="none" w:sz="0" w:space="0" w:color="auto"/>
          </w:divBdr>
        </w:div>
        <w:div w:id="2144225311">
          <w:marLeft w:val="0"/>
          <w:marRight w:val="0"/>
          <w:marTop w:val="0"/>
          <w:marBottom w:val="0"/>
          <w:divBdr>
            <w:top w:val="none" w:sz="0" w:space="0" w:color="auto"/>
            <w:left w:val="none" w:sz="0" w:space="0" w:color="auto"/>
            <w:bottom w:val="none" w:sz="0" w:space="0" w:color="auto"/>
            <w:right w:val="none" w:sz="0" w:space="0" w:color="auto"/>
          </w:divBdr>
        </w:div>
        <w:div w:id="1758287365">
          <w:marLeft w:val="0"/>
          <w:marRight w:val="0"/>
          <w:marTop w:val="0"/>
          <w:marBottom w:val="0"/>
          <w:divBdr>
            <w:top w:val="none" w:sz="0" w:space="0" w:color="auto"/>
            <w:left w:val="none" w:sz="0" w:space="0" w:color="auto"/>
            <w:bottom w:val="none" w:sz="0" w:space="0" w:color="auto"/>
            <w:right w:val="none" w:sz="0" w:space="0" w:color="auto"/>
          </w:divBdr>
        </w:div>
      </w:divsChild>
    </w:div>
    <w:div w:id="552347524">
      <w:bodyDiv w:val="1"/>
      <w:marLeft w:val="0"/>
      <w:marRight w:val="0"/>
      <w:marTop w:val="0"/>
      <w:marBottom w:val="0"/>
      <w:divBdr>
        <w:top w:val="none" w:sz="0" w:space="0" w:color="auto"/>
        <w:left w:val="none" w:sz="0" w:space="0" w:color="auto"/>
        <w:bottom w:val="none" w:sz="0" w:space="0" w:color="auto"/>
        <w:right w:val="none" w:sz="0" w:space="0" w:color="auto"/>
      </w:divBdr>
    </w:div>
    <w:div w:id="801995478">
      <w:bodyDiv w:val="1"/>
      <w:marLeft w:val="0"/>
      <w:marRight w:val="0"/>
      <w:marTop w:val="0"/>
      <w:marBottom w:val="0"/>
      <w:divBdr>
        <w:top w:val="none" w:sz="0" w:space="0" w:color="auto"/>
        <w:left w:val="none" w:sz="0" w:space="0" w:color="auto"/>
        <w:bottom w:val="none" w:sz="0" w:space="0" w:color="auto"/>
        <w:right w:val="none" w:sz="0" w:space="0" w:color="auto"/>
      </w:divBdr>
    </w:div>
    <w:div w:id="1041396498">
      <w:bodyDiv w:val="1"/>
      <w:marLeft w:val="0"/>
      <w:marRight w:val="0"/>
      <w:marTop w:val="0"/>
      <w:marBottom w:val="0"/>
      <w:divBdr>
        <w:top w:val="none" w:sz="0" w:space="0" w:color="auto"/>
        <w:left w:val="none" w:sz="0" w:space="0" w:color="auto"/>
        <w:bottom w:val="none" w:sz="0" w:space="0" w:color="auto"/>
        <w:right w:val="none" w:sz="0" w:space="0" w:color="auto"/>
      </w:divBdr>
      <w:divsChild>
        <w:div w:id="48070270">
          <w:marLeft w:val="878"/>
          <w:marRight w:val="0"/>
          <w:marTop w:val="340"/>
          <w:marBottom w:val="0"/>
          <w:divBdr>
            <w:top w:val="none" w:sz="0" w:space="0" w:color="auto"/>
            <w:left w:val="none" w:sz="0" w:space="0" w:color="auto"/>
            <w:bottom w:val="none" w:sz="0" w:space="0" w:color="auto"/>
            <w:right w:val="none" w:sz="0" w:space="0" w:color="auto"/>
          </w:divBdr>
        </w:div>
        <w:div w:id="265770115">
          <w:marLeft w:val="878"/>
          <w:marRight w:val="0"/>
          <w:marTop w:val="340"/>
          <w:marBottom w:val="0"/>
          <w:divBdr>
            <w:top w:val="none" w:sz="0" w:space="0" w:color="auto"/>
            <w:left w:val="none" w:sz="0" w:space="0" w:color="auto"/>
            <w:bottom w:val="none" w:sz="0" w:space="0" w:color="auto"/>
            <w:right w:val="none" w:sz="0" w:space="0" w:color="auto"/>
          </w:divBdr>
        </w:div>
        <w:div w:id="1176729085">
          <w:marLeft w:val="878"/>
          <w:marRight w:val="0"/>
          <w:marTop w:val="340"/>
          <w:marBottom w:val="0"/>
          <w:divBdr>
            <w:top w:val="none" w:sz="0" w:space="0" w:color="auto"/>
            <w:left w:val="none" w:sz="0" w:space="0" w:color="auto"/>
            <w:bottom w:val="none" w:sz="0" w:space="0" w:color="auto"/>
            <w:right w:val="none" w:sz="0" w:space="0" w:color="auto"/>
          </w:divBdr>
        </w:div>
        <w:div w:id="1727530293">
          <w:marLeft w:val="878"/>
          <w:marRight w:val="0"/>
          <w:marTop w:val="340"/>
          <w:marBottom w:val="0"/>
          <w:divBdr>
            <w:top w:val="none" w:sz="0" w:space="0" w:color="auto"/>
            <w:left w:val="none" w:sz="0" w:space="0" w:color="auto"/>
            <w:bottom w:val="none" w:sz="0" w:space="0" w:color="auto"/>
            <w:right w:val="none" w:sz="0" w:space="0" w:color="auto"/>
          </w:divBdr>
        </w:div>
        <w:div w:id="1812936423">
          <w:marLeft w:val="878"/>
          <w:marRight w:val="0"/>
          <w:marTop w:val="340"/>
          <w:marBottom w:val="0"/>
          <w:divBdr>
            <w:top w:val="none" w:sz="0" w:space="0" w:color="auto"/>
            <w:left w:val="none" w:sz="0" w:space="0" w:color="auto"/>
            <w:bottom w:val="none" w:sz="0" w:space="0" w:color="auto"/>
            <w:right w:val="none" w:sz="0" w:space="0" w:color="auto"/>
          </w:divBdr>
        </w:div>
        <w:div w:id="1834757039">
          <w:marLeft w:val="878"/>
          <w:marRight w:val="0"/>
          <w:marTop w:val="340"/>
          <w:marBottom w:val="0"/>
          <w:divBdr>
            <w:top w:val="none" w:sz="0" w:space="0" w:color="auto"/>
            <w:left w:val="none" w:sz="0" w:space="0" w:color="auto"/>
            <w:bottom w:val="none" w:sz="0" w:space="0" w:color="auto"/>
            <w:right w:val="none" w:sz="0" w:space="0" w:color="auto"/>
          </w:divBdr>
        </w:div>
      </w:divsChild>
    </w:div>
    <w:div w:id="1089043521">
      <w:bodyDiv w:val="1"/>
      <w:marLeft w:val="0"/>
      <w:marRight w:val="0"/>
      <w:marTop w:val="0"/>
      <w:marBottom w:val="0"/>
      <w:divBdr>
        <w:top w:val="none" w:sz="0" w:space="0" w:color="auto"/>
        <w:left w:val="none" w:sz="0" w:space="0" w:color="auto"/>
        <w:bottom w:val="none" w:sz="0" w:space="0" w:color="auto"/>
        <w:right w:val="none" w:sz="0" w:space="0" w:color="auto"/>
      </w:divBdr>
      <w:divsChild>
        <w:div w:id="115762391">
          <w:marLeft w:val="1267"/>
          <w:marRight w:val="0"/>
          <w:marTop w:val="0"/>
          <w:marBottom w:val="0"/>
          <w:divBdr>
            <w:top w:val="none" w:sz="0" w:space="0" w:color="auto"/>
            <w:left w:val="none" w:sz="0" w:space="0" w:color="auto"/>
            <w:bottom w:val="none" w:sz="0" w:space="0" w:color="auto"/>
            <w:right w:val="none" w:sz="0" w:space="0" w:color="auto"/>
          </w:divBdr>
        </w:div>
        <w:div w:id="161119049">
          <w:marLeft w:val="547"/>
          <w:marRight w:val="0"/>
          <w:marTop w:val="0"/>
          <w:marBottom w:val="0"/>
          <w:divBdr>
            <w:top w:val="none" w:sz="0" w:space="0" w:color="auto"/>
            <w:left w:val="none" w:sz="0" w:space="0" w:color="auto"/>
            <w:bottom w:val="none" w:sz="0" w:space="0" w:color="auto"/>
            <w:right w:val="none" w:sz="0" w:space="0" w:color="auto"/>
          </w:divBdr>
        </w:div>
        <w:div w:id="241452757">
          <w:marLeft w:val="1267"/>
          <w:marRight w:val="0"/>
          <w:marTop w:val="0"/>
          <w:marBottom w:val="0"/>
          <w:divBdr>
            <w:top w:val="none" w:sz="0" w:space="0" w:color="auto"/>
            <w:left w:val="none" w:sz="0" w:space="0" w:color="auto"/>
            <w:bottom w:val="none" w:sz="0" w:space="0" w:color="auto"/>
            <w:right w:val="none" w:sz="0" w:space="0" w:color="auto"/>
          </w:divBdr>
        </w:div>
        <w:div w:id="522400253">
          <w:marLeft w:val="1267"/>
          <w:marRight w:val="0"/>
          <w:marTop w:val="0"/>
          <w:marBottom w:val="0"/>
          <w:divBdr>
            <w:top w:val="none" w:sz="0" w:space="0" w:color="auto"/>
            <w:left w:val="none" w:sz="0" w:space="0" w:color="auto"/>
            <w:bottom w:val="none" w:sz="0" w:space="0" w:color="auto"/>
            <w:right w:val="none" w:sz="0" w:space="0" w:color="auto"/>
          </w:divBdr>
        </w:div>
        <w:div w:id="838345687">
          <w:marLeft w:val="1267"/>
          <w:marRight w:val="0"/>
          <w:marTop w:val="0"/>
          <w:marBottom w:val="0"/>
          <w:divBdr>
            <w:top w:val="none" w:sz="0" w:space="0" w:color="auto"/>
            <w:left w:val="none" w:sz="0" w:space="0" w:color="auto"/>
            <w:bottom w:val="none" w:sz="0" w:space="0" w:color="auto"/>
            <w:right w:val="none" w:sz="0" w:space="0" w:color="auto"/>
          </w:divBdr>
        </w:div>
        <w:div w:id="856849572">
          <w:marLeft w:val="547"/>
          <w:marRight w:val="0"/>
          <w:marTop w:val="0"/>
          <w:marBottom w:val="0"/>
          <w:divBdr>
            <w:top w:val="none" w:sz="0" w:space="0" w:color="auto"/>
            <w:left w:val="none" w:sz="0" w:space="0" w:color="auto"/>
            <w:bottom w:val="none" w:sz="0" w:space="0" w:color="auto"/>
            <w:right w:val="none" w:sz="0" w:space="0" w:color="auto"/>
          </w:divBdr>
        </w:div>
        <w:div w:id="1264146046">
          <w:marLeft w:val="547"/>
          <w:marRight w:val="0"/>
          <w:marTop w:val="0"/>
          <w:marBottom w:val="0"/>
          <w:divBdr>
            <w:top w:val="none" w:sz="0" w:space="0" w:color="auto"/>
            <w:left w:val="none" w:sz="0" w:space="0" w:color="auto"/>
            <w:bottom w:val="none" w:sz="0" w:space="0" w:color="auto"/>
            <w:right w:val="none" w:sz="0" w:space="0" w:color="auto"/>
          </w:divBdr>
        </w:div>
        <w:div w:id="1279490420">
          <w:marLeft w:val="547"/>
          <w:marRight w:val="0"/>
          <w:marTop w:val="0"/>
          <w:marBottom w:val="0"/>
          <w:divBdr>
            <w:top w:val="none" w:sz="0" w:space="0" w:color="auto"/>
            <w:left w:val="none" w:sz="0" w:space="0" w:color="auto"/>
            <w:bottom w:val="none" w:sz="0" w:space="0" w:color="auto"/>
            <w:right w:val="none" w:sz="0" w:space="0" w:color="auto"/>
          </w:divBdr>
        </w:div>
        <w:div w:id="1295452657">
          <w:marLeft w:val="1267"/>
          <w:marRight w:val="0"/>
          <w:marTop w:val="0"/>
          <w:marBottom w:val="0"/>
          <w:divBdr>
            <w:top w:val="none" w:sz="0" w:space="0" w:color="auto"/>
            <w:left w:val="none" w:sz="0" w:space="0" w:color="auto"/>
            <w:bottom w:val="none" w:sz="0" w:space="0" w:color="auto"/>
            <w:right w:val="none" w:sz="0" w:space="0" w:color="auto"/>
          </w:divBdr>
        </w:div>
        <w:div w:id="1356076006">
          <w:marLeft w:val="547"/>
          <w:marRight w:val="0"/>
          <w:marTop w:val="0"/>
          <w:marBottom w:val="0"/>
          <w:divBdr>
            <w:top w:val="none" w:sz="0" w:space="0" w:color="auto"/>
            <w:left w:val="none" w:sz="0" w:space="0" w:color="auto"/>
            <w:bottom w:val="none" w:sz="0" w:space="0" w:color="auto"/>
            <w:right w:val="none" w:sz="0" w:space="0" w:color="auto"/>
          </w:divBdr>
        </w:div>
        <w:div w:id="1425225312">
          <w:marLeft w:val="547"/>
          <w:marRight w:val="0"/>
          <w:marTop w:val="0"/>
          <w:marBottom w:val="0"/>
          <w:divBdr>
            <w:top w:val="none" w:sz="0" w:space="0" w:color="auto"/>
            <w:left w:val="none" w:sz="0" w:space="0" w:color="auto"/>
            <w:bottom w:val="none" w:sz="0" w:space="0" w:color="auto"/>
            <w:right w:val="none" w:sz="0" w:space="0" w:color="auto"/>
          </w:divBdr>
        </w:div>
        <w:div w:id="2041777775">
          <w:marLeft w:val="1267"/>
          <w:marRight w:val="0"/>
          <w:marTop w:val="0"/>
          <w:marBottom w:val="0"/>
          <w:divBdr>
            <w:top w:val="none" w:sz="0" w:space="0" w:color="auto"/>
            <w:left w:val="none" w:sz="0" w:space="0" w:color="auto"/>
            <w:bottom w:val="none" w:sz="0" w:space="0" w:color="auto"/>
            <w:right w:val="none" w:sz="0" w:space="0" w:color="auto"/>
          </w:divBdr>
        </w:div>
      </w:divsChild>
    </w:div>
    <w:div w:id="1126587458">
      <w:bodyDiv w:val="1"/>
      <w:marLeft w:val="0"/>
      <w:marRight w:val="0"/>
      <w:marTop w:val="0"/>
      <w:marBottom w:val="0"/>
      <w:divBdr>
        <w:top w:val="none" w:sz="0" w:space="0" w:color="auto"/>
        <w:left w:val="none" w:sz="0" w:space="0" w:color="auto"/>
        <w:bottom w:val="none" w:sz="0" w:space="0" w:color="auto"/>
        <w:right w:val="none" w:sz="0" w:space="0" w:color="auto"/>
      </w:divBdr>
    </w:div>
    <w:div w:id="1183058408">
      <w:bodyDiv w:val="1"/>
      <w:marLeft w:val="75"/>
      <w:marRight w:val="75"/>
      <w:marTop w:val="75"/>
      <w:marBottom w:val="75"/>
      <w:divBdr>
        <w:top w:val="none" w:sz="0" w:space="0" w:color="auto"/>
        <w:left w:val="none" w:sz="0" w:space="0" w:color="auto"/>
        <w:bottom w:val="none" w:sz="0" w:space="0" w:color="auto"/>
        <w:right w:val="none" w:sz="0" w:space="0" w:color="auto"/>
      </w:divBdr>
      <w:divsChild>
        <w:div w:id="446433783">
          <w:marLeft w:val="0"/>
          <w:marRight w:val="0"/>
          <w:marTop w:val="450"/>
          <w:marBottom w:val="0"/>
          <w:divBdr>
            <w:top w:val="none" w:sz="0" w:space="0" w:color="auto"/>
            <w:left w:val="none" w:sz="0" w:space="0" w:color="auto"/>
            <w:bottom w:val="none" w:sz="0" w:space="0" w:color="auto"/>
            <w:right w:val="none" w:sz="0" w:space="0" w:color="auto"/>
          </w:divBdr>
          <w:divsChild>
            <w:div w:id="224030385">
              <w:marLeft w:val="0"/>
              <w:marRight w:val="0"/>
              <w:marTop w:val="0"/>
              <w:marBottom w:val="0"/>
              <w:divBdr>
                <w:top w:val="single" w:sz="6" w:space="0" w:color="7F7F7F"/>
                <w:left w:val="single" w:sz="6" w:space="0" w:color="7F7F7F"/>
                <w:bottom w:val="single" w:sz="6" w:space="0" w:color="7F7F7F"/>
                <w:right w:val="single" w:sz="6" w:space="0" w:color="7F7F7F"/>
              </w:divBdr>
              <w:divsChild>
                <w:div w:id="1035621442">
                  <w:marLeft w:val="0"/>
                  <w:marRight w:val="0"/>
                  <w:marTop w:val="0"/>
                  <w:marBottom w:val="0"/>
                  <w:divBdr>
                    <w:top w:val="none" w:sz="0" w:space="0" w:color="auto"/>
                    <w:left w:val="none" w:sz="0" w:space="0" w:color="DC2221"/>
                    <w:bottom w:val="none" w:sz="0" w:space="0" w:color="auto"/>
                    <w:right w:val="none" w:sz="0" w:space="0" w:color="FEF3DC"/>
                  </w:divBdr>
                  <w:divsChild>
                    <w:div w:id="221411635">
                      <w:marLeft w:val="0"/>
                      <w:marRight w:val="0"/>
                      <w:marTop w:val="0"/>
                      <w:marBottom w:val="0"/>
                      <w:divBdr>
                        <w:top w:val="none" w:sz="0" w:space="0" w:color="auto"/>
                        <w:left w:val="none" w:sz="0" w:space="0" w:color="auto"/>
                        <w:bottom w:val="none" w:sz="0" w:space="0" w:color="auto"/>
                        <w:right w:val="none" w:sz="0" w:space="0" w:color="auto"/>
                      </w:divBdr>
                      <w:divsChild>
                        <w:div w:id="326792581">
                          <w:marLeft w:val="0"/>
                          <w:marRight w:val="0"/>
                          <w:marTop w:val="0"/>
                          <w:marBottom w:val="0"/>
                          <w:divBdr>
                            <w:top w:val="none" w:sz="0" w:space="0" w:color="auto"/>
                            <w:left w:val="none" w:sz="0" w:space="0" w:color="auto"/>
                            <w:bottom w:val="none" w:sz="0" w:space="0" w:color="auto"/>
                            <w:right w:val="none" w:sz="0" w:space="0" w:color="auto"/>
                          </w:divBdr>
                          <w:divsChild>
                            <w:div w:id="1767773292">
                              <w:marLeft w:val="0"/>
                              <w:marRight w:val="0"/>
                              <w:marTop w:val="0"/>
                              <w:marBottom w:val="0"/>
                              <w:divBdr>
                                <w:top w:val="none" w:sz="0" w:space="0" w:color="auto"/>
                                <w:left w:val="none" w:sz="0" w:space="0" w:color="auto"/>
                                <w:bottom w:val="none" w:sz="0" w:space="0" w:color="auto"/>
                                <w:right w:val="none" w:sz="0" w:space="0" w:color="auto"/>
                              </w:divBdr>
                              <w:divsChild>
                                <w:div w:id="279918068">
                                  <w:marLeft w:val="0"/>
                                  <w:marRight w:val="0"/>
                                  <w:marTop w:val="0"/>
                                  <w:marBottom w:val="0"/>
                                  <w:divBdr>
                                    <w:top w:val="none" w:sz="0" w:space="0" w:color="auto"/>
                                    <w:left w:val="none" w:sz="0" w:space="0" w:color="auto"/>
                                    <w:bottom w:val="single" w:sz="6" w:space="0" w:color="E5E9C2"/>
                                    <w:right w:val="none" w:sz="0" w:space="0" w:color="auto"/>
                                  </w:divBdr>
                                  <w:divsChild>
                                    <w:div w:id="1668441192">
                                      <w:marLeft w:val="0"/>
                                      <w:marRight w:val="0"/>
                                      <w:marTop w:val="0"/>
                                      <w:marBottom w:val="0"/>
                                      <w:divBdr>
                                        <w:top w:val="none" w:sz="0" w:space="0" w:color="auto"/>
                                        <w:left w:val="none" w:sz="0" w:space="0" w:color="auto"/>
                                        <w:bottom w:val="none" w:sz="0" w:space="0" w:color="auto"/>
                                        <w:right w:val="none" w:sz="0" w:space="0" w:color="auto"/>
                                      </w:divBdr>
                                      <w:divsChild>
                                        <w:div w:id="1767532047">
                                          <w:marLeft w:val="0"/>
                                          <w:marRight w:val="0"/>
                                          <w:marTop w:val="0"/>
                                          <w:marBottom w:val="0"/>
                                          <w:divBdr>
                                            <w:top w:val="none" w:sz="0" w:space="0" w:color="auto"/>
                                            <w:left w:val="none" w:sz="0" w:space="0" w:color="auto"/>
                                            <w:bottom w:val="none" w:sz="0" w:space="0" w:color="auto"/>
                                            <w:right w:val="none" w:sz="0" w:space="0" w:color="auto"/>
                                          </w:divBdr>
                                          <w:divsChild>
                                            <w:div w:id="434134949">
                                              <w:marLeft w:val="0"/>
                                              <w:marRight w:val="0"/>
                                              <w:marTop w:val="0"/>
                                              <w:marBottom w:val="0"/>
                                              <w:divBdr>
                                                <w:top w:val="none" w:sz="0" w:space="0" w:color="auto"/>
                                                <w:left w:val="none" w:sz="0" w:space="0" w:color="auto"/>
                                                <w:bottom w:val="none" w:sz="0" w:space="0" w:color="auto"/>
                                                <w:right w:val="none" w:sz="0" w:space="0" w:color="auto"/>
                                              </w:divBdr>
                                              <w:divsChild>
                                                <w:div w:id="37185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6714976">
      <w:bodyDiv w:val="1"/>
      <w:marLeft w:val="0"/>
      <w:marRight w:val="0"/>
      <w:marTop w:val="0"/>
      <w:marBottom w:val="0"/>
      <w:divBdr>
        <w:top w:val="none" w:sz="0" w:space="0" w:color="auto"/>
        <w:left w:val="none" w:sz="0" w:space="0" w:color="auto"/>
        <w:bottom w:val="none" w:sz="0" w:space="0" w:color="auto"/>
        <w:right w:val="none" w:sz="0" w:space="0" w:color="auto"/>
      </w:divBdr>
    </w:div>
    <w:div w:id="1383942142">
      <w:bodyDiv w:val="1"/>
      <w:marLeft w:val="0"/>
      <w:marRight w:val="0"/>
      <w:marTop w:val="0"/>
      <w:marBottom w:val="0"/>
      <w:divBdr>
        <w:top w:val="none" w:sz="0" w:space="0" w:color="auto"/>
        <w:left w:val="none" w:sz="0" w:space="0" w:color="auto"/>
        <w:bottom w:val="none" w:sz="0" w:space="0" w:color="auto"/>
        <w:right w:val="none" w:sz="0" w:space="0" w:color="auto"/>
      </w:divBdr>
    </w:div>
    <w:div w:id="1399137045">
      <w:bodyDiv w:val="1"/>
      <w:marLeft w:val="75"/>
      <w:marRight w:val="75"/>
      <w:marTop w:val="75"/>
      <w:marBottom w:val="75"/>
      <w:divBdr>
        <w:top w:val="none" w:sz="0" w:space="0" w:color="auto"/>
        <w:left w:val="none" w:sz="0" w:space="0" w:color="auto"/>
        <w:bottom w:val="none" w:sz="0" w:space="0" w:color="auto"/>
        <w:right w:val="none" w:sz="0" w:space="0" w:color="auto"/>
      </w:divBdr>
      <w:divsChild>
        <w:div w:id="193811394">
          <w:marLeft w:val="0"/>
          <w:marRight w:val="0"/>
          <w:marTop w:val="450"/>
          <w:marBottom w:val="0"/>
          <w:divBdr>
            <w:top w:val="none" w:sz="0" w:space="0" w:color="auto"/>
            <w:left w:val="none" w:sz="0" w:space="0" w:color="auto"/>
            <w:bottom w:val="none" w:sz="0" w:space="0" w:color="auto"/>
            <w:right w:val="none" w:sz="0" w:space="0" w:color="auto"/>
          </w:divBdr>
          <w:divsChild>
            <w:div w:id="1670792400">
              <w:marLeft w:val="0"/>
              <w:marRight w:val="0"/>
              <w:marTop w:val="0"/>
              <w:marBottom w:val="0"/>
              <w:divBdr>
                <w:top w:val="single" w:sz="6" w:space="0" w:color="7F7F7F"/>
                <w:left w:val="single" w:sz="6" w:space="0" w:color="7F7F7F"/>
                <w:bottom w:val="single" w:sz="6" w:space="0" w:color="7F7F7F"/>
                <w:right w:val="single" w:sz="6" w:space="0" w:color="7F7F7F"/>
              </w:divBdr>
              <w:divsChild>
                <w:div w:id="1193883161">
                  <w:marLeft w:val="0"/>
                  <w:marRight w:val="0"/>
                  <w:marTop w:val="0"/>
                  <w:marBottom w:val="0"/>
                  <w:divBdr>
                    <w:top w:val="none" w:sz="0" w:space="0" w:color="auto"/>
                    <w:left w:val="none" w:sz="0" w:space="0" w:color="DC2221"/>
                    <w:bottom w:val="none" w:sz="0" w:space="0" w:color="auto"/>
                    <w:right w:val="none" w:sz="0" w:space="0" w:color="FEF3DC"/>
                  </w:divBdr>
                  <w:divsChild>
                    <w:div w:id="1513913758">
                      <w:marLeft w:val="0"/>
                      <w:marRight w:val="0"/>
                      <w:marTop w:val="0"/>
                      <w:marBottom w:val="0"/>
                      <w:divBdr>
                        <w:top w:val="none" w:sz="0" w:space="0" w:color="auto"/>
                        <w:left w:val="none" w:sz="0" w:space="0" w:color="auto"/>
                        <w:bottom w:val="none" w:sz="0" w:space="0" w:color="auto"/>
                        <w:right w:val="none" w:sz="0" w:space="0" w:color="auto"/>
                      </w:divBdr>
                      <w:divsChild>
                        <w:div w:id="642927076">
                          <w:marLeft w:val="0"/>
                          <w:marRight w:val="0"/>
                          <w:marTop w:val="0"/>
                          <w:marBottom w:val="0"/>
                          <w:divBdr>
                            <w:top w:val="none" w:sz="0" w:space="0" w:color="auto"/>
                            <w:left w:val="none" w:sz="0" w:space="0" w:color="auto"/>
                            <w:bottom w:val="none" w:sz="0" w:space="0" w:color="auto"/>
                            <w:right w:val="none" w:sz="0" w:space="0" w:color="auto"/>
                          </w:divBdr>
                          <w:divsChild>
                            <w:div w:id="1326544205">
                              <w:marLeft w:val="0"/>
                              <w:marRight w:val="0"/>
                              <w:marTop w:val="0"/>
                              <w:marBottom w:val="0"/>
                              <w:divBdr>
                                <w:top w:val="none" w:sz="0" w:space="0" w:color="auto"/>
                                <w:left w:val="none" w:sz="0" w:space="0" w:color="auto"/>
                                <w:bottom w:val="none" w:sz="0" w:space="0" w:color="auto"/>
                                <w:right w:val="none" w:sz="0" w:space="0" w:color="auto"/>
                              </w:divBdr>
                              <w:divsChild>
                                <w:div w:id="495457420">
                                  <w:marLeft w:val="0"/>
                                  <w:marRight w:val="0"/>
                                  <w:marTop w:val="0"/>
                                  <w:marBottom w:val="0"/>
                                  <w:divBdr>
                                    <w:top w:val="none" w:sz="0" w:space="0" w:color="auto"/>
                                    <w:left w:val="none" w:sz="0" w:space="0" w:color="auto"/>
                                    <w:bottom w:val="single" w:sz="6" w:space="0" w:color="E5E9C2"/>
                                    <w:right w:val="none" w:sz="0" w:space="0" w:color="auto"/>
                                  </w:divBdr>
                                  <w:divsChild>
                                    <w:div w:id="1337732163">
                                      <w:marLeft w:val="0"/>
                                      <w:marRight w:val="0"/>
                                      <w:marTop w:val="0"/>
                                      <w:marBottom w:val="0"/>
                                      <w:divBdr>
                                        <w:top w:val="none" w:sz="0" w:space="0" w:color="auto"/>
                                        <w:left w:val="none" w:sz="0" w:space="0" w:color="auto"/>
                                        <w:bottom w:val="none" w:sz="0" w:space="0" w:color="auto"/>
                                        <w:right w:val="none" w:sz="0" w:space="0" w:color="auto"/>
                                      </w:divBdr>
                                      <w:divsChild>
                                        <w:div w:id="106773477">
                                          <w:marLeft w:val="0"/>
                                          <w:marRight w:val="0"/>
                                          <w:marTop w:val="0"/>
                                          <w:marBottom w:val="0"/>
                                          <w:divBdr>
                                            <w:top w:val="none" w:sz="0" w:space="0" w:color="auto"/>
                                            <w:left w:val="none" w:sz="0" w:space="0" w:color="auto"/>
                                            <w:bottom w:val="none" w:sz="0" w:space="0" w:color="auto"/>
                                            <w:right w:val="none" w:sz="0" w:space="0" w:color="auto"/>
                                          </w:divBdr>
                                          <w:divsChild>
                                            <w:div w:id="1886600146">
                                              <w:marLeft w:val="0"/>
                                              <w:marRight w:val="0"/>
                                              <w:marTop w:val="0"/>
                                              <w:marBottom w:val="0"/>
                                              <w:divBdr>
                                                <w:top w:val="none" w:sz="0" w:space="0" w:color="auto"/>
                                                <w:left w:val="none" w:sz="0" w:space="0" w:color="auto"/>
                                                <w:bottom w:val="none" w:sz="0" w:space="0" w:color="auto"/>
                                                <w:right w:val="none" w:sz="0" w:space="0" w:color="auto"/>
                                              </w:divBdr>
                                              <w:divsChild>
                                                <w:div w:id="1152676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9360863">
      <w:bodyDiv w:val="1"/>
      <w:marLeft w:val="75"/>
      <w:marRight w:val="75"/>
      <w:marTop w:val="75"/>
      <w:marBottom w:val="75"/>
      <w:divBdr>
        <w:top w:val="none" w:sz="0" w:space="0" w:color="auto"/>
        <w:left w:val="none" w:sz="0" w:space="0" w:color="auto"/>
        <w:bottom w:val="none" w:sz="0" w:space="0" w:color="auto"/>
        <w:right w:val="none" w:sz="0" w:space="0" w:color="auto"/>
      </w:divBdr>
      <w:divsChild>
        <w:div w:id="325742542">
          <w:marLeft w:val="0"/>
          <w:marRight w:val="0"/>
          <w:marTop w:val="450"/>
          <w:marBottom w:val="0"/>
          <w:divBdr>
            <w:top w:val="none" w:sz="0" w:space="0" w:color="auto"/>
            <w:left w:val="none" w:sz="0" w:space="0" w:color="auto"/>
            <w:bottom w:val="none" w:sz="0" w:space="0" w:color="auto"/>
            <w:right w:val="none" w:sz="0" w:space="0" w:color="auto"/>
          </w:divBdr>
          <w:divsChild>
            <w:div w:id="117993253">
              <w:marLeft w:val="0"/>
              <w:marRight w:val="0"/>
              <w:marTop w:val="0"/>
              <w:marBottom w:val="0"/>
              <w:divBdr>
                <w:top w:val="single" w:sz="6" w:space="0" w:color="7F7F7F"/>
                <w:left w:val="single" w:sz="6" w:space="0" w:color="7F7F7F"/>
                <w:bottom w:val="single" w:sz="6" w:space="0" w:color="7F7F7F"/>
                <w:right w:val="single" w:sz="6" w:space="0" w:color="7F7F7F"/>
              </w:divBdr>
              <w:divsChild>
                <w:div w:id="1446655460">
                  <w:marLeft w:val="0"/>
                  <w:marRight w:val="0"/>
                  <w:marTop w:val="0"/>
                  <w:marBottom w:val="0"/>
                  <w:divBdr>
                    <w:top w:val="none" w:sz="0" w:space="0" w:color="auto"/>
                    <w:left w:val="none" w:sz="0" w:space="0" w:color="DC2221"/>
                    <w:bottom w:val="none" w:sz="0" w:space="0" w:color="auto"/>
                    <w:right w:val="none" w:sz="0" w:space="0" w:color="FEF3DC"/>
                  </w:divBdr>
                  <w:divsChild>
                    <w:div w:id="243105606">
                      <w:marLeft w:val="0"/>
                      <w:marRight w:val="0"/>
                      <w:marTop w:val="0"/>
                      <w:marBottom w:val="0"/>
                      <w:divBdr>
                        <w:top w:val="none" w:sz="0" w:space="0" w:color="auto"/>
                        <w:left w:val="none" w:sz="0" w:space="0" w:color="auto"/>
                        <w:bottom w:val="none" w:sz="0" w:space="0" w:color="auto"/>
                        <w:right w:val="none" w:sz="0" w:space="0" w:color="auto"/>
                      </w:divBdr>
                      <w:divsChild>
                        <w:div w:id="1975019130">
                          <w:marLeft w:val="0"/>
                          <w:marRight w:val="0"/>
                          <w:marTop w:val="0"/>
                          <w:marBottom w:val="0"/>
                          <w:divBdr>
                            <w:top w:val="none" w:sz="0" w:space="0" w:color="auto"/>
                            <w:left w:val="none" w:sz="0" w:space="0" w:color="auto"/>
                            <w:bottom w:val="none" w:sz="0" w:space="0" w:color="auto"/>
                            <w:right w:val="none" w:sz="0" w:space="0" w:color="auto"/>
                          </w:divBdr>
                          <w:divsChild>
                            <w:div w:id="783425855">
                              <w:marLeft w:val="0"/>
                              <w:marRight w:val="0"/>
                              <w:marTop w:val="0"/>
                              <w:marBottom w:val="0"/>
                              <w:divBdr>
                                <w:top w:val="none" w:sz="0" w:space="0" w:color="auto"/>
                                <w:left w:val="none" w:sz="0" w:space="0" w:color="auto"/>
                                <w:bottom w:val="none" w:sz="0" w:space="0" w:color="auto"/>
                                <w:right w:val="none" w:sz="0" w:space="0" w:color="auto"/>
                              </w:divBdr>
                              <w:divsChild>
                                <w:div w:id="515314644">
                                  <w:marLeft w:val="0"/>
                                  <w:marRight w:val="0"/>
                                  <w:marTop w:val="0"/>
                                  <w:marBottom w:val="0"/>
                                  <w:divBdr>
                                    <w:top w:val="none" w:sz="0" w:space="0" w:color="auto"/>
                                    <w:left w:val="none" w:sz="0" w:space="0" w:color="auto"/>
                                    <w:bottom w:val="single" w:sz="6" w:space="0" w:color="E5E9C2"/>
                                    <w:right w:val="none" w:sz="0" w:space="0" w:color="auto"/>
                                  </w:divBdr>
                                  <w:divsChild>
                                    <w:div w:id="1316378567">
                                      <w:marLeft w:val="0"/>
                                      <w:marRight w:val="0"/>
                                      <w:marTop w:val="0"/>
                                      <w:marBottom w:val="0"/>
                                      <w:divBdr>
                                        <w:top w:val="none" w:sz="0" w:space="0" w:color="auto"/>
                                        <w:left w:val="none" w:sz="0" w:space="0" w:color="auto"/>
                                        <w:bottom w:val="none" w:sz="0" w:space="0" w:color="auto"/>
                                        <w:right w:val="none" w:sz="0" w:space="0" w:color="auto"/>
                                      </w:divBdr>
                                      <w:divsChild>
                                        <w:div w:id="1279221495">
                                          <w:marLeft w:val="0"/>
                                          <w:marRight w:val="0"/>
                                          <w:marTop w:val="0"/>
                                          <w:marBottom w:val="0"/>
                                          <w:divBdr>
                                            <w:top w:val="none" w:sz="0" w:space="0" w:color="auto"/>
                                            <w:left w:val="none" w:sz="0" w:space="0" w:color="auto"/>
                                            <w:bottom w:val="none" w:sz="0" w:space="0" w:color="auto"/>
                                            <w:right w:val="none" w:sz="0" w:space="0" w:color="auto"/>
                                          </w:divBdr>
                                          <w:divsChild>
                                            <w:div w:id="751971153">
                                              <w:marLeft w:val="0"/>
                                              <w:marRight w:val="0"/>
                                              <w:marTop w:val="0"/>
                                              <w:marBottom w:val="0"/>
                                              <w:divBdr>
                                                <w:top w:val="none" w:sz="0" w:space="0" w:color="auto"/>
                                                <w:left w:val="none" w:sz="0" w:space="0" w:color="auto"/>
                                                <w:bottom w:val="none" w:sz="0" w:space="0" w:color="auto"/>
                                                <w:right w:val="none" w:sz="0" w:space="0" w:color="auto"/>
                                              </w:divBdr>
                                              <w:divsChild>
                                                <w:div w:id="131329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9140045">
      <w:bodyDiv w:val="1"/>
      <w:marLeft w:val="0"/>
      <w:marRight w:val="0"/>
      <w:marTop w:val="0"/>
      <w:marBottom w:val="0"/>
      <w:divBdr>
        <w:top w:val="none" w:sz="0" w:space="0" w:color="auto"/>
        <w:left w:val="none" w:sz="0" w:space="0" w:color="auto"/>
        <w:bottom w:val="none" w:sz="0" w:space="0" w:color="auto"/>
        <w:right w:val="none" w:sz="0" w:space="0" w:color="auto"/>
      </w:divBdr>
    </w:div>
    <w:div w:id="1726177764">
      <w:bodyDiv w:val="1"/>
      <w:marLeft w:val="0"/>
      <w:marRight w:val="0"/>
      <w:marTop w:val="0"/>
      <w:marBottom w:val="0"/>
      <w:divBdr>
        <w:top w:val="none" w:sz="0" w:space="0" w:color="auto"/>
        <w:left w:val="none" w:sz="0" w:space="0" w:color="auto"/>
        <w:bottom w:val="none" w:sz="0" w:space="0" w:color="auto"/>
        <w:right w:val="none" w:sz="0" w:space="0" w:color="auto"/>
      </w:divBdr>
    </w:div>
    <w:div w:id="1811047644">
      <w:bodyDiv w:val="1"/>
      <w:marLeft w:val="0"/>
      <w:marRight w:val="0"/>
      <w:marTop w:val="0"/>
      <w:marBottom w:val="0"/>
      <w:divBdr>
        <w:top w:val="none" w:sz="0" w:space="0" w:color="auto"/>
        <w:left w:val="none" w:sz="0" w:space="0" w:color="auto"/>
        <w:bottom w:val="none" w:sz="0" w:space="0" w:color="auto"/>
        <w:right w:val="none" w:sz="0" w:space="0" w:color="auto"/>
      </w:divBdr>
      <w:divsChild>
        <w:div w:id="933441308">
          <w:marLeft w:val="0"/>
          <w:marRight w:val="0"/>
          <w:marTop w:val="450"/>
          <w:marBottom w:val="0"/>
          <w:divBdr>
            <w:top w:val="none" w:sz="0" w:space="0" w:color="auto"/>
            <w:left w:val="none" w:sz="0" w:space="0" w:color="auto"/>
            <w:bottom w:val="none" w:sz="0" w:space="0" w:color="auto"/>
            <w:right w:val="none" w:sz="0" w:space="0" w:color="auto"/>
          </w:divBdr>
          <w:divsChild>
            <w:div w:id="1772125364">
              <w:marLeft w:val="0"/>
              <w:marRight w:val="0"/>
              <w:marTop w:val="0"/>
              <w:marBottom w:val="0"/>
              <w:divBdr>
                <w:top w:val="single" w:sz="6" w:space="0" w:color="7F7F7F"/>
                <w:left w:val="single" w:sz="6" w:space="0" w:color="7F7F7F"/>
                <w:bottom w:val="single" w:sz="6" w:space="0" w:color="7F7F7F"/>
                <w:right w:val="single" w:sz="6" w:space="0" w:color="7F7F7F"/>
              </w:divBdr>
              <w:divsChild>
                <w:div w:id="1933277882">
                  <w:marLeft w:val="0"/>
                  <w:marRight w:val="0"/>
                  <w:marTop w:val="0"/>
                  <w:marBottom w:val="0"/>
                  <w:divBdr>
                    <w:top w:val="none" w:sz="0" w:space="0" w:color="auto"/>
                    <w:left w:val="none" w:sz="0" w:space="0" w:color="DC2221"/>
                    <w:bottom w:val="none" w:sz="0" w:space="0" w:color="auto"/>
                    <w:right w:val="none" w:sz="0" w:space="0" w:color="FEF3DC"/>
                  </w:divBdr>
                  <w:divsChild>
                    <w:div w:id="609094937">
                      <w:marLeft w:val="0"/>
                      <w:marRight w:val="0"/>
                      <w:marTop w:val="0"/>
                      <w:marBottom w:val="0"/>
                      <w:divBdr>
                        <w:top w:val="none" w:sz="0" w:space="0" w:color="auto"/>
                        <w:left w:val="none" w:sz="0" w:space="0" w:color="auto"/>
                        <w:bottom w:val="none" w:sz="0" w:space="0" w:color="auto"/>
                        <w:right w:val="none" w:sz="0" w:space="0" w:color="auto"/>
                      </w:divBdr>
                      <w:divsChild>
                        <w:div w:id="2046783690">
                          <w:marLeft w:val="0"/>
                          <w:marRight w:val="0"/>
                          <w:marTop w:val="0"/>
                          <w:marBottom w:val="0"/>
                          <w:divBdr>
                            <w:top w:val="none" w:sz="0" w:space="0" w:color="auto"/>
                            <w:left w:val="none" w:sz="0" w:space="0" w:color="auto"/>
                            <w:bottom w:val="none" w:sz="0" w:space="0" w:color="auto"/>
                            <w:right w:val="none" w:sz="0" w:space="0" w:color="auto"/>
                          </w:divBdr>
                          <w:divsChild>
                            <w:div w:id="359933247">
                              <w:marLeft w:val="0"/>
                              <w:marRight w:val="0"/>
                              <w:marTop w:val="0"/>
                              <w:marBottom w:val="0"/>
                              <w:divBdr>
                                <w:top w:val="none" w:sz="0" w:space="0" w:color="auto"/>
                                <w:left w:val="none" w:sz="0" w:space="0" w:color="auto"/>
                                <w:bottom w:val="none" w:sz="0" w:space="0" w:color="auto"/>
                                <w:right w:val="none" w:sz="0" w:space="0" w:color="auto"/>
                              </w:divBdr>
                              <w:divsChild>
                                <w:div w:id="1192693915">
                                  <w:marLeft w:val="0"/>
                                  <w:marRight w:val="0"/>
                                  <w:marTop w:val="0"/>
                                  <w:marBottom w:val="0"/>
                                  <w:divBdr>
                                    <w:top w:val="none" w:sz="0" w:space="0" w:color="auto"/>
                                    <w:left w:val="none" w:sz="0" w:space="0" w:color="auto"/>
                                    <w:bottom w:val="none" w:sz="0" w:space="0" w:color="auto"/>
                                    <w:right w:val="none" w:sz="0" w:space="0" w:color="auto"/>
                                  </w:divBdr>
                                  <w:divsChild>
                                    <w:div w:id="50509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4267075">
      <w:bodyDiv w:val="1"/>
      <w:marLeft w:val="75"/>
      <w:marRight w:val="75"/>
      <w:marTop w:val="75"/>
      <w:marBottom w:val="75"/>
      <w:divBdr>
        <w:top w:val="none" w:sz="0" w:space="0" w:color="auto"/>
        <w:left w:val="none" w:sz="0" w:space="0" w:color="auto"/>
        <w:bottom w:val="none" w:sz="0" w:space="0" w:color="auto"/>
        <w:right w:val="none" w:sz="0" w:space="0" w:color="auto"/>
      </w:divBdr>
      <w:divsChild>
        <w:div w:id="1332172462">
          <w:marLeft w:val="0"/>
          <w:marRight w:val="0"/>
          <w:marTop w:val="450"/>
          <w:marBottom w:val="0"/>
          <w:divBdr>
            <w:top w:val="none" w:sz="0" w:space="0" w:color="auto"/>
            <w:left w:val="none" w:sz="0" w:space="0" w:color="auto"/>
            <w:bottom w:val="none" w:sz="0" w:space="0" w:color="auto"/>
            <w:right w:val="none" w:sz="0" w:space="0" w:color="auto"/>
          </w:divBdr>
          <w:divsChild>
            <w:div w:id="1012683343">
              <w:marLeft w:val="0"/>
              <w:marRight w:val="0"/>
              <w:marTop w:val="0"/>
              <w:marBottom w:val="0"/>
              <w:divBdr>
                <w:top w:val="single" w:sz="6" w:space="0" w:color="7F7F7F"/>
                <w:left w:val="single" w:sz="6" w:space="0" w:color="7F7F7F"/>
                <w:bottom w:val="single" w:sz="6" w:space="0" w:color="7F7F7F"/>
                <w:right w:val="single" w:sz="6" w:space="0" w:color="7F7F7F"/>
              </w:divBdr>
              <w:divsChild>
                <w:div w:id="825049064">
                  <w:marLeft w:val="0"/>
                  <w:marRight w:val="0"/>
                  <w:marTop w:val="0"/>
                  <w:marBottom w:val="0"/>
                  <w:divBdr>
                    <w:top w:val="none" w:sz="0" w:space="0" w:color="auto"/>
                    <w:left w:val="none" w:sz="0" w:space="0" w:color="DC2221"/>
                    <w:bottom w:val="none" w:sz="0" w:space="0" w:color="auto"/>
                    <w:right w:val="none" w:sz="0" w:space="0" w:color="FEF3DC"/>
                  </w:divBdr>
                  <w:divsChild>
                    <w:div w:id="465123563">
                      <w:marLeft w:val="0"/>
                      <w:marRight w:val="0"/>
                      <w:marTop w:val="0"/>
                      <w:marBottom w:val="0"/>
                      <w:divBdr>
                        <w:top w:val="none" w:sz="0" w:space="0" w:color="auto"/>
                        <w:left w:val="none" w:sz="0" w:space="0" w:color="auto"/>
                        <w:bottom w:val="none" w:sz="0" w:space="0" w:color="auto"/>
                        <w:right w:val="none" w:sz="0" w:space="0" w:color="auto"/>
                      </w:divBdr>
                      <w:divsChild>
                        <w:div w:id="736976463">
                          <w:marLeft w:val="0"/>
                          <w:marRight w:val="0"/>
                          <w:marTop w:val="0"/>
                          <w:marBottom w:val="0"/>
                          <w:divBdr>
                            <w:top w:val="none" w:sz="0" w:space="0" w:color="auto"/>
                            <w:left w:val="none" w:sz="0" w:space="0" w:color="auto"/>
                            <w:bottom w:val="none" w:sz="0" w:space="0" w:color="auto"/>
                            <w:right w:val="none" w:sz="0" w:space="0" w:color="auto"/>
                          </w:divBdr>
                          <w:divsChild>
                            <w:div w:id="668483306">
                              <w:marLeft w:val="0"/>
                              <w:marRight w:val="0"/>
                              <w:marTop w:val="0"/>
                              <w:marBottom w:val="0"/>
                              <w:divBdr>
                                <w:top w:val="none" w:sz="0" w:space="0" w:color="auto"/>
                                <w:left w:val="none" w:sz="0" w:space="0" w:color="auto"/>
                                <w:bottom w:val="none" w:sz="0" w:space="0" w:color="auto"/>
                                <w:right w:val="none" w:sz="0" w:space="0" w:color="auto"/>
                              </w:divBdr>
                              <w:divsChild>
                                <w:div w:id="568460443">
                                  <w:marLeft w:val="0"/>
                                  <w:marRight w:val="0"/>
                                  <w:marTop w:val="0"/>
                                  <w:marBottom w:val="0"/>
                                  <w:divBdr>
                                    <w:top w:val="none" w:sz="0" w:space="0" w:color="auto"/>
                                    <w:left w:val="none" w:sz="0" w:space="0" w:color="auto"/>
                                    <w:bottom w:val="single" w:sz="6" w:space="0" w:color="E5E9C2"/>
                                    <w:right w:val="none" w:sz="0" w:space="0" w:color="auto"/>
                                  </w:divBdr>
                                  <w:divsChild>
                                    <w:div w:id="352997185">
                                      <w:marLeft w:val="0"/>
                                      <w:marRight w:val="0"/>
                                      <w:marTop w:val="0"/>
                                      <w:marBottom w:val="0"/>
                                      <w:divBdr>
                                        <w:top w:val="none" w:sz="0" w:space="0" w:color="auto"/>
                                        <w:left w:val="none" w:sz="0" w:space="0" w:color="auto"/>
                                        <w:bottom w:val="none" w:sz="0" w:space="0" w:color="auto"/>
                                        <w:right w:val="none" w:sz="0" w:space="0" w:color="auto"/>
                                      </w:divBdr>
                                      <w:divsChild>
                                        <w:div w:id="1632249068">
                                          <w:marLeft w:val="0"/>
                                          <w:marRight w:val="0"/>
                                          <w:marTop w:val="0"/>
                                          <w:marBottom w:val="0"/>
                                          <w:divBdr>
                                            <w:top w:val="none" w:sz="0" w:space="0" w:color="auto"/>
                                            <w:left w:val="none" w:sz="0" w:space="0" w:color="auto"/>
                                            <w:bottom w:val="none" w:sz="0" w:space="0" w:color="auto"/>
                                            <w:right w:val="none" w:sz="0" w:space="0" w:color="auto"/>
                                          </w:divBdr>
                                          <w:divsChild>
                                            <w:div w:id="532352600">
                                              <w:marLeft w:val="0"/>
                                              <w:marRight w:val="0"/>
                                              <w:marTop w:val="0"/>
                                              <w:marBottom w:val="0"/>
                                              <w:divBdr>
                                                <w:top w:val="none" w:sz="0" w:space="0" w:color="auto"/>
                                                <w:left w:val="none" w:sz="0" w:space="0" w:color="auto"/>
                                                <w:bottom w:val="none" w:sz="0" w:space="0" w:color="auto"/>
                                                <w:right w:val="none" w:sz="0" w:space="0" w:color="auto"/>
                                              </w:divBdr>
                                              <w:divsChild>
                                                <w:div w:id="37273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6866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microsoft.com/office/2007/relationships/hdphoto" Target="media/hdphoto4.wdp"/><Relationship Id="rId26" Type="http://schemas.microsoft.com/office/2007/relationships/hdphoto" Target="media/hdphoto6.wdp"/><Relationship Id="rId3" Type="http://schemas.openxmlformats.org/officeDocument/2006/relationships/customXml" Target="../customXml/item3.xml"/><Relationship Id="rId21" Type="http://schemas.openxmlformats.org/officeDocument/2006/relationships/hyperlink" Target="mailto:jegerbegbhg.bjornebo@gmail.com" TargetMode="External"/><Relationship Id="rId34" Type="http://schemas.openxmlformats.org/officeDocument/2006/relationships/fontTable" Target="fontTable.xm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6.png"/><Relationship Id="rId33" Type="http://schemas.openxmlformats.org/officeDocument/2006/relationships/header" Target="header1.xml"/><Relationship Id="rId2" Type="http://schemas.openxmlformats.org/officeDocument/2006/relationships/customXml" Target="../customXml/item2.xml"/><Relationship Id="rId16" Type="http://schemas.microsoft.com/office/2007/relationships/hdphoto" Target="media/hdphoto3.wdp"/><Relationship Id="rId20" Type="http://schemas.openxmlformats.org/officeDocument/2006/relationships/hyperlink" Target="mailto:agjegersbergbhg@gmail.com" TargetMode="External"/><Relationship Id="rId29" Type="http://schemas.openxmlformats.org/officeDocument/2006/relationships/hyperlink" Target="http://lovdata.no/lov/2005-06-17-64/&#167;22"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microsoft.com/office/2007/relationships/hdphoto" Target="media/hdphoto5.wdp"/><Relationship Id="rId32" Type="http://schemas.openxmlformats.org/officeDocument/2006/relationships/image" Target="media/image10.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hyperlink" Target="https://www.kristiansand.kommune.no/barnehage-og-skole/barn-og-familie/helsestasjon/" TargetMode="External"/><Relationship Id="rId10" Type="http://schemas.openxmlformats.org/officeDocument/2006/relationships/endnotes" Target="endnotes.xml"/><Relationship Id="rId19" Type="http://schemas.openxmlformats.org/officeDocument/2006/relationships/hyperlink" Target="mailto:jegersbergbarnehage@gmail.com" TargetMode="External"/><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2.wdp"/><Relationship Id="rId22" Type="http://schemas.openxmlformats.org/officeDocument/2006/relationships/hyperlink" Target="http://www.jegersberg.barnehage.no" TargetMode="External"/><Relationship Id="rId27" Type="http://schemas.openxmlformats.org/officeDocument/2006/relationships/image" Target="media/image7.jpeg"/><Relationship Id="rId30" Type="http://schemas.openxmlformats.org/officeDocument/2006/relationships/image" Target="media/image8.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11.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0AD8C8C4F0BAD64DA6C5947FF7B347CC" ma:contentTypeVersion="7" ma:contentTypeDescription="Opprett et nytt dokument." ma:contentTypeScope="" ma:versionID="a876baa4ab665e61113bbf1605280484">
  <xsd:schema xmlns:xsd="http://www.w3.org/2001/XMLSchema" xmlns:xs="http://www.w3.org/2001/XMLSchema" xmlns:p="http://schemas.microsoft.com/office/2006/metadata/properties" xmlns:ns2="e9256e04-3451-48a7-893d-833d79c1e71e" xmlns:ns3="c54fc5bf-2bd7-4e5e-9d47-60fada190e8c" targetNamespace="http://schemas.microsoft.com/office/2006/metadata/properties" ma:root="true" ma:fieldsID="f1085db9b976b30280accc207287de9a" ns2:_="" ns3:_="">
    <xsd:import namespace="e9256e04-3451-48a7-893d-833d79c1e71e"/>
    <xsd:import namespace="c54fc5bf-2bd7-4e5e-9d47-60fada190e8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256e04-3451-48a7-893d-833d79c1e7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4fc5bf-2bd7-4e5e-9d47-60fada190e8c" elementFormDefault="qualified">
    <xsd:import namespace="http://schemas.microsoft.com/office/2006/documentManagement/types"/>
    <xsd:import namespace="http://schemas.microsoft.com/office/infopath/2007/PartnerControls"/>
    <xsd:element name="SharedWithUsers" ma:index="13"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SharedWithUsers xmlns="c54fc5bf-2bd7-4e5e-9d47-60fada190e8c">
      <UserInfo>
        <DisplayName>Wenche Sandqvist</DisplayName>
        <AccountId>59</AccountId>
        <AccountType/>
      </UserInfo>
    </SharedWithUsers>
  </documentManagement>
</p:properties>
</file>

<file path=customXml/itemProps1.xml><?xml version="1.0" encoding="utf-8"?>
<ds:datastoreItem xmlns:ds="http://schemas.openxmlformats.org/officeDocument/2006/customXml" ds:itemID="{C11F1EB3-76D2-4E59-8BA9-39D07ED5A2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256e04-3451-48a7-893d-833d79c1e71e"/>
    <ds:schemaRef ds:uri="c54fc5bf-2bd7-4e5e-9d47-60fada190e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734B62C-1343-4121-9AB4-69A3A4C9F84D}">
  <ds:schemaRefs>
    <ds:schemaRef ds:uri="http://schemas.microsoft.com/sharepoint/v3/contenttype/forms"/>
  </ds:schemaRefs>
</ds:datastoreItem>
</file>

<file path=customXml/itemProps3.xml><?xml version="1.0" encoding="utf-8"?>
<ds:datastoreItem xmlns:ds="http://schemas.openxmlformats.org/officeDocument/2006/customXml" ds:itemID="{06D5EDE1-7B52-4289-AA54-50E342FD4481}">
  <ds:schemaRefs>
    <ds:schemaRef ds:uri="http://schemas.openxmlformats.org/officeDocument/2006/bibliography"/>
  </ds:schemaRefs>
</ds:datastoreItem>
</file>

<file path=customXml/itemProps4.xml><?xml version="1.0" encoding="utf-8"?>
<ds:datastoreItem xmlns:ds="http://schemas.openxmlformats.org/officeDocument/2006/customXml" ds:itemID="{D88CA332-FB71-4FDF-9BF7-C3B3A29A2AC7}">
  <ds:schemaRefs>
    <ds:schemaRef ds:uri="http://schemas.microsoft.com/office/2006/metadata/properties"/>
    <ds:schemaRef ds:uri="http://schemas.microsoft.com/office/infopath/2007/PartnerControls"/>
    <ds:schemaRef ds:uri="c54fc5bf-2bd7-4e5e-9d47-60fada190e8c"/>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4875</Words>
  <Characters>25838</Characters>
  <Application>Microsoft Office Word</Application>
  <DocSecurity>0</DocSecurity>
  <Lines>215</Lines>
  <Paragraphs>61</Paragraphs>
  <ScaleCrop>false</ScaleCrop>
  <HeadingPairs>
    <vt:vector size="2" baseType="variant">
      <vt:variant>
        <vt:lpstr>Tittel</vt:lpstr>
      </vt:variant>
      <vt:variant>
        <vt:i4>1</vt:i4>
      </vt:variant>
    </vt:vector>
  </HeadingPairs>
  <TitlesOfParts>
    <vt:vector size="1" baseType="lpstr">
      <vt:lpstr/>
    </vt:vector>
  </TitlesOfParts>
  <LinksUpToDate>false</LinksUpToDate>
  <CharactersWithSpaces>30652</CharactersWithSpaces>
  <SharedDoc>false</SharedDoc>
  <HLinks>
    <vt:vector size="90" baseType="variant">
      <vt:variant>
        <vt:i4>1966128</vt:i4>
      </vt:variant>
      <vt:variant>
        <vt:i4>86</vt:i4>
      </vt:variant>
      <vt:variant>
        <vt:i4>0</vt:i4>
      </vt:variant>
      <vt:variant>
        <vt:i4>5</vt:i4>
      </vt:variant>
      <vt:variant>
        <vt:lpwstr/>
      </vt:variant>
      <vt:variant>
        <vt:lpwstr>_Toc499556838</vt:lpwstr>
      </vt:variant>
      <vt:variant>
        <vt:i4>1966128</vt:i4>
      </vt:variant>
      <vt:variant>
        <vt:i4>80</vt:i4>
      </vt:variant>
      <vt:variant>
        <vt:i4>0</vt:i4>
      </vt:variant>
      <vt:variant>
        <vt:i4>5</vt:i4>
      </vt:variant>
      <vt:variant>
        <vt:lpwstr/>
      </vt:variant>
      <vt:variant>
        <vt:lpwstr>_Toc499556837</vt:lpwstr>
      </vt:variant>
      <vt:variant>
        <vt:i4>1966128</vt:i4>
      </vt:variant>
      <vt:variant>
        <vt:i4>74</vt:i4>
      </vt:variant>
      <vt:variant>
        <vt:i4>0</vt:i4>
      </vt:variant>
      <vt:variant>
        <vt:i4>5</vt:i4>
      </vt:variant>
      <vt:variant>
        <vt:lpwstr/>
      </vt:variant>
      <vt:variant>
        <vt:lpwstr>_Toc499556836</vt:lpwstr>
      </vt:variant>
      <vt:variant>
        <vt:i4>1966128</vt:i4>
      </vt:variant>
      <vt:variant>
        <vt:i4>68</vt:i4>
      </vt:variant>
      <vt:variant>
        <vt:i4>0</vt:i4>
      </vt:variant>
      <vt:variant>
        <vt:i4>5</vt:i4>
      </vt:variant>
      <vt:variant>
        <vt:lpwstr/>
      </vt:variant>
      <vt:variant>
        <vt:lpwstr>_Toc499556835</vt:lpwstr>
      </vt:variant>
      <vt:variant>
        <vt:i4>1966128</vt:i4>
      </vt:variant>
      <vt:variant>
        <vt:i4>62</vt:i4>
      </vt:variant>
      <vt:variant>
        <vt:i4>0</vt:i4>
      </vt:variant>
      <vt:variant>
        <vt:i4>5</vt:i4>
      </vt:variant>
      <vt:variant>
        <vt:lpwstr/>
      </vt:variant>
      <vt:variant>
        <vt:lpwstr>_Toc499556834</vt:lpwstr>
      </vt:variant>
      <vt:variant>
        <vt:i4>1966128</vt:i4>
      </vt:variant>
      <vt:variant>
        <vt:i4>56</vt:i4>
      </vt:variant>
      <vt:variant>
        <vt:i4>0</vt:i4>
      </vt:variant>
      <vt:variant>
        <vt:i4>5</vt:i4>
      </vt:variant>
      <vt:variant>
        <vt:lpwstr/>
      </vt:variant>
      <vt:variant>
        <vt:lpwstr>_Toc499556833</vt:lpwstr>
      </vt:variant>
      <vt:variant>
        <vt:i4>1966128</vt:i4>
      </vt:variant>
      <vt:variant>
        <vt:i4>50</vt:i4>
      </vt:variant>
      <vt:variant>
        <vt:i4>0</vt:i4>
      </vt:variant>
      <vt:variant>
        <vt:i4>5</vt:i4>
      </vt:variant>
      <vt:variant>
        <vt:lpwstr/>
      </vt:variant>
      <vt:variant>
        <vt:lpwstr>_Toc499556832</vt:lpwstr>
      </vt:variant>
      <vt:variant>
        <vt:i4>1966128</vt:i4>
      </vt:variant>
      <vt:variant>
        <vt:i4>44</vt:i4>
      </vt:variant>
      <vt:variant>
        <vt:i4>0</vt:i4>
      </vt:variant>
      <vt:variant>
        <vt:i4>5</vt:i4>
      </vt:variant>
      <vt:variant>
        <vt:lpwstr/>
      </vt:variant>
      <vt:variant>
        <vt:lpwstr>_Toc499556831</vt:lpwstr>
      </vt:variant>
      <vt:variant>
        <vt:i4>1966128</vt:i4>
      </vt:variant>
      <vt:variant>
        <vt:i4>38</vt:i4>
      </vt:variant>
      <vt:variant>
        <vt:i4>0</vt:i4>
      </vt:variant>
      <vt:variant>
        <vt:i4>5</vt:i4>
      </vt:variant>
      <vt:variant>
        <vt:lpwstr/>
      </vt:variant>
      <vt:variant>
        <vt:lpwstr>_Toc499556830</vt:lpwstr>
      </vt:variant>
      <vt:variant>
        <vt:i4>2031664</vt:i4>
      </vt:variant>
      <vt:variant>
        <vt:i4>32</vt:i4>
      </vt:variant>
      <vt:variant>
        <vt:i4>0</vt:i4>
      </vt:variant>
      <vt:variant>
        <vt:i4>5</vt:i4>
      </vt:variant>
      <vt:variant>
        <vt:lpwstr/>
      </vt:variant>
      <vt:variant>
        <vt:lpwstr>_Toc499556829</vt:lpwstr>
      </vt:variant>
      <vt:variant>
        <vt:i4>2031664</vt:i4>
      </vt:variant>
      <vt:variant>
        <vt:i4>26</vt:i4>
      </vt:variant>
      <vt:variant>
        <vt:i4>0</vt:i4>
      </vt:variant>
      <vt:variant>
        <vt:i4>5</vt:i4>
      </vt:variant>
      <vt:variant>
        <vt:lpwstr/>
      </vt:variant>
      <vt:variant>
        <vt:lpwstr>_Toc499556828</vt:lpwstr>
      </vt:variant>
      <vt:variant>
        <vt:i4>2031664</vt:i4>
      </vt:variant>
      <vt:variant>
        <vt:i4>20</vt:i4>
      </vt:variant>
      <vt:variant>
        <vt:i4>0</vt:i4>
      </vt:variant>
      <vt:variant>
        <vt:i4>5</vt:i4>
      </vt:variant>
      <vt:variant>
        <vt:lpwstr/>
      </vt:variant>
      <vt:variant>
        <vt:lpwstr>_Toc499556827</vt:lpwstr>
      </vt:variant>
      <vt:variant>
        <vt:i4>2031664</vt:i4>
      </vt:variant>
      <vt:variant>
        <vt:i4>14</vt:i4>
      </vt:variant>
      <vt:variant>
        <vt:i4>0</vt:i4>
      </vt:variant>
      <vt:variant>
        <vt:i4>5</vt:i4>
      </vt:variant>
      <vt:variant>
        <vt:lpwstr/>
      </vt:variant>
      <vt:variant>
        <vt:lpwstr>_Toc499556826</vt:lpwstr>
      </vt:variant>
      <vt:variant>
        <vt:i4>2031664</vt:i4>
      </vt:variant>
      <vt:variant>
        <vt:i4>8</vt:i4>
      </vt:variant>
      <vt:variant>
        <vt:i4>0</vt:i4>
      </vt:variant>
      <vt:variant>
        <vt:i4>5</vt:i4>
      </vt:variant>
      <vt:variant>
        <vt:lpwstr/>
      </vt:variant>
      <vt:variant>
        <vt:lpwstr>_Toc499556825</vt:lpwstr>
      </vt:variant>
      <vt:variant>
        <vt:i4>2031664</vt:i4>
      </vt:variant>
      <vt:variant>
        <vt:i4>2</vt:i4>
      </vt:variant>
      <vt:variant>
        <vt:i4>0</vt:i4>
      </vt:variant>
      <vt:variant>
        <vt:i4>5</vt:i4>
      </vt:variant>
      <vt:variant>
        <vt:lpwstr/>
      </vt:variant>
      <vt:variant>
        <vt:lpwstr>_Toc499556824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2020-07-01T08:44:00Z</dcterms:created>
  <dcterms:modified xsi:type="dcterms:W3CDTF">2020-09-07T08:03:00Z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0x0101000AD8C8C4F0BAD64DA6C5947FF7B347CC</vt:lpwstr>
  </property>
  <property fmtid="{D5CDD505-2E9C-101B-9397-08002B2CF9AE}" pid="3" name="Order">
    <vt:r8>52800</vt:r8>
  </property>
</Properties>
</file>